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6A9D" w:rsidRPr="00DA6A9D" w:rsidRDefault="00DA6A9D" w:rsidP="00DA6A9D">
      <w:pPr>
        <w:shd w:val="clear" w:color="auto" w:fill="FFFFFF"/>
        <w:spacing w:before="100" w:beforeAutospacing="1" w:after="100" w:afterAutospacing="1" w:line="240" w:lineRule="auto"/>
        <w:outlineLvl w:val="0"/>
        <w:rPr>
          <w:rFonts w:ascii="Arial" w:eastAsia="Times New Roman" w:hAnsi="Arial" w:cs="Arial"/>
          <w:color w:val="005A9C"/>
          <w:kern w:val="36"/>
          <w:sz w:val="41"/>
          <w:szCs w:val="41"/>
        </w:rPr>
      </w:pPr>
      <w:r w:rsidRPr="00DA6A9D">
        <w:rPr>
          <w:rFonts w:ascii="Arial" w:eastAsia="Times New Roman" w:hAnsi="Arial" w:cs="Arial"/>
          <w:b/>
          <w:bCs/>
          <w:color w:val="005A9C"/>
          <w:kern w:val="36"/>
          <w:sz w:val="41"/>
          <w:szCs w:val="41"/>
        </w:rPr>
        <w:t>Non-text Content</w:t>
      </w:r>
      <w:proofErr w:type="gramStart"/>
      <w:r w:rsidRPr="00DA6A9D">
        <w:rPr>
          <w:rFonts w:ascii="Arial" w:eastAsia="Times New Roman" w:hAnsi="Arial" w:cs="Arial"/>
          <w:color w:val="005A9C"/>
          <w:kern w:val="36"/>
          <w:sz w:val="41"/>
          <w:szCs w:val="41"/>
        </w:rPr>
        <w:t>:</w:t>
      </w:r>
      <w:proofErr w:type="gramEnd"/>
      <w:r w:rsidRPr="00DA6A9D">
        <w:rPr>
          <w:rFonts w:ascii="Arial" w:eastAsia="Times New Roman" w:hAnsi="Arial" w:cs="Arial"/>
          <w:color w:val="005A9C"/>
          <w:kern w:val="36"/>
          <w:sz w:val="41"/>
          <w:szCs w:val="41"/>
        </w:rPr>
        <w:br/>
        <w:t>Understanding SC 1.1.1</w:t>
      </w:r>
    </w:p>
    <w:p w:rsidR="00DA6A9D" w:rsidRPr="00DA6A9D" w:rsidRDefault="00DA6A9D" w:rsidP="00DA6A9D">
      <w:pPr>
        <w:shd w:val="clear" w:color="auto" w:fill="F0F0F0"/>
        <w:spacing w:after="0" w:line="240" w:lineRule="auto"/>
        <w:ind w:left="120"/>
        <w:rPr>
          <w:rFonts w:ascii="Arial" w:eastAsia="Times New Roman" w:hAnsi="Arial" w:cs="Arial"/>
          <w:color w:val="000000"/>
        </w:rPr>
      </w:pPr>
      <w:hyperlink r:id="rId6" w:anchor="text-equiv-all" w:history="1">
        <w:r w:rsidRPr="00DA6A9D">
          <w:rPr>
            <w:rFonts w:ascii="Arial" w:eastAsia="Times New Roman" w:hAnsi="Arial" w:cs="Arial"/>
            <w:b/>
            <w:bCs/>
            <w:color w:val="034575"/>
            <w:u w:val="single"/>
          </w:rPr>
          <w:t>1.1.1</w:t>
        </w:r>
      </w:hyperlink>
      <w:r w:rsidRPr="00DA6A9D">
        <w:rPr>
          <w:rFonts w:ascii="Arial" w:eastAsia="Times New Roman" w:hAnsi="Arial" w:cs="Arial"/>
          <w:b/>
          <w:bCs/>
          <w:color w:val="000000"/>
        </w:rPr>
        <w:t> Non-text Content:</w:t>
      </w:r>
      <w:r w:rsidRPr="00DA6A9D">
        <w:rPr>
          <w:rFonts w:ascii="Arial" w:eastAsia="Times New Roman" w:hAnsi="Arial" w:cs="Arial"/>
          <w:color w:val="000000"/>
        </w:rPr>
        <w:t> All </w:t>
      </w:r>
      <w:hyperlink r:id="rId7" w:anchor="non-text-contentdef" w:history="1">
        <w:r w:rsidRPr="00DA6A9D">
          <w:rPr>
            <w:rFonts w:ascii="Arial" w:eastAsia="Times New Roman" w:hAnsi="Arial" w:cs="Arial"/>
            <w:color w:val="000000"/>
            <w:u w:val="single"/>
          </w:rPr>
          <w:t>non-text content</w:t>
        </w:r>
      </w:hyperlink>
      <w:r w:rsidRPr="00DA6A9D">
        <w:rPr>
          <w:rFonts w:ascii="Arial" w:eastAsia="Times New Roman" w:hAnsi="Arial" w:cs="Arial"/>
          <w:color w:val="000000"/>
        </w:rPr>
        <w:t> that is presented to the user has a </w:t>
      </w:r>
      <w:hyperlink r:id="rId8" w:anchor="text-altdef" w:history="1">
        <w:r w:rsidRPr="00DA6A9D">
          <w:rPr>
            <w:rFonts w:ascii="Arial" w:eastAsia="Times New Roman" w:hAnsi="Arial" w:cs="Arial"/>
            <w:color w:val="000000"/>
            <w:u w:val="single"/>
          </w:rPr>
          <w:t>text alternative</w:t>
        </w:r>
      </w:hyperlink>
      <w:r w:rsidRPr="00DA6A9D">
        <w:rPr>
          <w:rFonts w:ascii="Arial" w:eastAsia="Times New Roman" w:hAnsi="Arial" w:cs="Arial"/>
          <w:color w:val="000000"/>
        </w:rPr>
        <w:t> that serves the equivalent purpose, except for the situations listed below. (Level A)</w:t>
      </w:r>
    </w:p>
    <w:p w:rsidR="00DA6A9D" w:rsidRPr="00DA6A9D" w:rsidRDefault="00DA6A9D" w:rsidP="00DA6A9D">
      <w:pPr>
        <w:numPr>
          <w:ilvl w:val="0"/>
          <w:numId w:val="1"/>
        </w:numPr>
        <w:shd w:val="clear" w:color="auto" w:fill="F0F0F0"/>
        <w:spacing w:after="0" w:line="240" w:lineRule="auto"/>
        <w:ind w:left="240"/>
        <w:rPr>
          <w:rFonts w:ascii="Arial" w:eastAsia="Times New Roman" w:hAnsi="Arial" w:cs="Arial"/>
          <w:color w:val="000000"/>
        </w:rPr>
      </w:pPr>
      <w:proofErr w:type="gramStart"/>
      <w:r w:rsidRPr="00DA6A9D">
        <w:rPr>
          <w:rFonts w:ascii="Arial" w:eastAsia="Times New Roman" w:hAnsi="Arial" w:cs="Arial"/>
          <w:b/>
          <w:bCs/>
          <w:color w:val="000000"/>
        </w:rPr>
        <w:t>Controls,</w:t>
      </w:r>
      <w:proofErr w:type="gramEnd"/>
      <w:r w:rsidRPr="00DA6A9D">
        <w:rPr>
          <w:rFonts w:ascii="Arial" w:eastAsia="Times New Roman" w:hAnsi="Arial" w:cs="Arial"/>
          <w:b/>
          <w:bCs/>
          <w:color w:val="000000"/>
        </w:rPr>
        <w:t xml:space="preserve"> Input: </w:t>
      </w:r>
      <w:r w:rsidRPr="00DA6A9D">
        <w:rPr>
          <w:rFonts w:ascii="Arial" w:eastAsia="Times New Roman" w:hAnsi="Arial" w:cs="Arial"/>
          <w:color w:val="000000"/>
        </w:rPr>
        <w:t>If non-text content is a control or accepts user input, then it has a </w:t>
      </w:r>
      <w:hyperlink r:id="rId9" w:anchor="namedef" w:history="1">
        <w:r w:rsidRPr="00DA6A9D">
          <w:rPr>
            <w:rFonts w:ascii="Arial" w:eastAsia="Times New Roman" w:hAnsi="Arial" w:cs="Arial"/>
            <w:color w:val="000000"/>
            <w:u w:val="single"/>
          </w:rPr>
          <w:t>name</w:t>
        </w:r>
      </w:hyperlink>
      <w:r w:rsidRPr="00DA6A9D">
        <w:rPr>
          <w:rFonts w:ascii="Arial" w:eastAsia="Times New Roman" w:hAnsi="Arial" w:cs="Arial"/>
          <w:color w:val="000000"/>
        </w:rPr>
        <w:t> that describes its purpose. (Refer to </w:t>
      </w:r>
      <w:hyperlink r:id="rId10" w:history="1">
        <w:r w:rsidRPr="00DA6A9D">
          <w:rPr>
            <w:rFonts w:ascii="Arial" w:eastAsia="Times New Roman" w:hAnsi="Arial" w:cs="Arial"/>
            <w:i/>
            <w:iCs/>
            <w:color w:val="034575"/>
            <w:u w:val="single"/>
          </w:rPr>
          <w:t>Guideline 4.1</w:t>
        </w:r>
      </w:hyperlink>
      <w:r w:rsidRPr="00DA6A9D">
        <w:rPr>
          <w:rFonts w:ascii="Arial" w:eastAsia="Times New Roman" w:hAnsi="Arial" w:cs="Arial"/>
          <w:color w:val="000000"/>
        </w:rPr>
        <w:t> for additional requirements for controls and content that accepts user input.)</w:t>
      </w:r>
    </w:p>
    <w:p w:rsidR="00DA6A9D" w:rsidRPr="00DA6A9D" w:rsidRDefault="00DA6A9D" w:rsidP="00DA6A9D">
      <w:pPr>
        <w:numPr>
          <w:ilvl w:val="0"/>
          <w:numId w:val="1"/>
        </w:numPr>
        <w:shd w:val="clear" w:color="auto" w:fill="F0F0F0"/>
        <w:spacing w:after="0" w:line="240" w:lineRule="auto"/>
        <w:ind w:left="240"/>
        <w:rPr>
          <w:rFonts w:ascii="Arial" w:eastAsia="Times New Roman" w:hAnsi="Arial" w:cs="Arial"/>
          <w:color w:val="000000"/>
        </w:rPr>
      </w:pPr>
      <w:r w:rsidRPr="00DA6A9D">
        <w:rPr>
          <w:rFonts w:ascii="Arial" w:eastAsia="Times New Roman" w:hAnsi="Arial" w:cs="Arial"/>
          <w:b/>
          <w:bCs/>
          <w:color w:val="000000"/>
        </w:rPr>
        <w:t>Time-Based Media: </w:t>
      </w:r>
      <w:r w:rsidRPr="00DA6A9D">
        <w:rPr>
          <w:rFonts w:ascii="Arial" w:eastAsia="Times New Roman" w:hAnsi="Arial" w:cs="Arial"/>
          <w:color w:val="000000"/>
        </w:rPr>
        <w:t>If non-text content is time-based media, then text alternatives at least provide descriptive identification of the non-text content. (Refer to </w:t>
      </w:r>
      <w:hyperlink r:id="rId11" w:history="1">
        <w:r w:rsidRPr="00DA6A9D">
          <w:rPr>
            <w:rFonts w:ascii="Arial" w:eastAsia="Times New Roman" w:hAnsi="Arial" w:cs="Arial"/>
            <w:i/>
            <w:iCs/>
            <w:color w:val="034575"/>
            <w:u w:val="single"/>
          </w:rPr>
          <w:t>Guideline 1.2</w:t>
        </w:r>
      </w:hyperlink>
      <w:r w:rsidRPr="00DA6A9D">
        <w:rPr>
          <w:rFonts w:ascii="Arial" w:eastAsia="Times New Roman" w:hAnsi="Arial" w:cs="Arial"/>
          <w:color w:val="000000"/>
        </w:rPr>
        <w:t> for additional requirements for media.)</w:t>
      </w:r>
    </w:p>
    <w:p w:rsidR="00DA6A9D" w:rsidRPr="00DA6A9D" w:rsidRDefault="00DA6A9D" w:rsidP="00DA6A9D">
      <w:pPr>
        <w:numPr>
          <w:ilvl w:val="0"/>
          <w:numId w:val="1"/>
        </w:numPr>
        <w:shd w:val="clear" w:color="auto" w:fill="F0F0F0"/>
        <w:spacing w:after="0" w:line="240" w:lineRule="auto"/>
        <w:ind w:left="240"/>
        <w:rPr>
          <w:rFonts w:ascii="Arial" w:eastAsia="Times New Roman" w:hAnsi="Arial" w:cs="Arial"/>
          <w:color w:val="000000"/>
        </w:rPr>
      </w:pPr>
      <w:r w:rsidRPr="00DA6A9D">
        <w:rPr>
          <w:rFonts w:ascii="Arial" w:eastAsia="Times New Roman" w:hAnsi="Arial" w:cs="Arial"/>
          <w:b/>
          <w:bCs/>
          <w:color w:val="000000"/>
        </w:rPr>
        <w:t>Test: </w:t>
      </w:r>
      <w:r w:rsidRPr="00DA6A9D">
        <w:rPr>
          <w:rFonts w:ascii="Arial" w:eastAsia="Times New Roman" w:hAnsi="Arial" w:cs="Arial"/>
          <w:color w:val="000000"/>
        </w:rPr>
        <w:t>If non-text content is a test or exercise that would be invalid if presented in </w:t>
      </w:r>
      <w:hyperlink r:id="rId12" w:anchor="textdef" w:history="1">
        <w:r w:rsidRPr="00DA6A9D">
          <w:rPr>
            <w:rFonts w:ascii="Arial" w:eastAsia="Times New Roman" w:hAnsi="Arial" w:cs="Arial"/>
            <w:color w:val="000000"/>
            <w:u w:val="single"/>
          </w:rPr>
          <w:t>text</w:t>
        </w:r>
      </w:hyperlink>
      <w:r w:rsidRPr="00DA6A9D">
        <w:rPr>
          <w:rFonts w:ascii="Arial" w:eastAsia="Times New Roman" w:hAnsi="Arial" w:cs="Arial"/>
          <w:color w:val="000000"/>
        </w:rPr>
        <w:t>, then text alternatives at least provide descriptive identification of the non-text content.</w:t>
      </w:r>
    </w:p>
    <w:p w:rsidR="00DA6A9D" w:rsidRPr="00DA6A9D" w:rsidRDefault="00DA6A9D" w:rsidP="00DA6A9D">
      <w:pPr>
        <w:numPr>
          <w:ilvl w:val="0"/>
          <w:numId w:val="1"/>
        </w:numPr>
        <w:shd w:val="clear" w:color="auto" w:fill="F0F0F0"/>
        <w:spacing w:after="0" w:line="240" w:lineRule="auto"/>
        <w:ind w:left="240"/>
        <w:rPr>
          <w:rFonts w:ascii="Arial" w:eastAsia="Times New Roman" w:hAnsi="Arial" w:cs="Arial"/>
          <w:color w:val="000000"/>
        </w:rPr>
      </w:pPr>
      <w:r w:rsidRPr="00DA6A9D">
        <w:rPr>
          <w:rFonts w:ascii="Arial" w:eastAsia="Times New Roman" w:hAnsi="Arial" w:cs="Arial"/>
          <w:b/>
          <w:bCs/>
          <w:color w:val="000000"/>
        </w:rPr>
        <w:t>Sensory: </w:t>
      </w:r>
      <w:r w:rsidRPr="00DA6A9D">
        <w:rPr>
          <w:rFonts w:ascii="Arial" w:eastAsia="Times New Roman" w:hAnsi="Arial" w:cs="Arial"/>
          <w:color w:val="000000"/>
        </w:rPr>
        <w:t>If non-text content is primarily intended to create a </w:t>
      </w:r>
      <w:hyperlink r:id="rId13" w:anchor="sensoryexpdef" w:history="1">
        <w:r w:rsidRPr="00DA6A9D">
          <w:rPr>
            <w:rFonts w:ascii="Arial" w:eastAsia="Times New Roman" w:hAnsi="Arial" w:cs="Arial"/>
            <w:color w:val="000000"/>
            <w:u w:val="single"/>
          </w:rPr>
          <w:t>specific sensory experience</w:t>
        </w:r>
      </w:hyperlink>
      <w:r w:rsidRPr="00DA6A9D">
        <w:rPr>
          <w:rFonts w:ascii="Arial" w:eastAsia="Times New Roman" w:hAnsi="Arial" w:cs="Arial"/>
          <w:color w:val="000000"/>
        </w:rPr>
        <w:t>, then text alternatives at least provide descriptive identification of the non-text content.</w:t>
      </w:r>
    </w:p>
    <w:p w:rsidR="00DA6A9D" w:rsidRPr="00DA6A9D" w:rsidRDefault="00DA6A9D" w:rsidP="00DA6A9D">
      <w:pPr>
        <w:numPr>
          <w:ilvl w:val="0"/>
          <w:numId w:val="1"/>
        </w:numPr>
        <w:shd w:val="clear" w:color="auto" w:fill="F0F0F0"/>
        <w:spacing w:after="0" w:line="240" w:lineRule="auto"/>
        <w:ind w:left="240"/>
        <w:rPr>
          <w:rFonts w:ascii="Arial" w:eastAsia="Times New Roman" w:hAnsi="Arial" w:cs="Arial"/>
          <w:color w:val="000000"/>
        </w:rPr>
      </w:pPr>
      <w:hyperlink r:id="rId14" w:anchor="CAPTCHAdef" w:history="1">
        <w:r w:rsidRPr="00DA6A9D">
          <w:rPr>
            <w:rFonts w:ascii="Arial" w:eastAsia="Times New Roman" w:hAnsi="Arial" w:cs="Arial"/>
            <w:b/>
            <w:bCs/>
            <w:color w:val="000000"/>
            <w:u w:val="single"/>
          </w:rPr>
          <w:t>CAPTCHA</w:t>
        </w:r>
      </w:hyperlink>
      <w:r w:rsidRPr="00DA6A9D">
        <w:rPr>
          <w:rFonts w:ascii="Arial" w:eastAsia="Times New Roman" w:hAnsi="Arial" w:cs="Arial"/>
          <w:b/>
          <w:bCs/>
          <w:color w:val="000000"/>
        </w:rPr>
        <w:t>: </w:t>
      </w:r>
      <w:r w:rsidRPr="00DA6A9D">
        <w:rPr>
          <w:rFonts w:ascii="Arial" w:eastAsia="Times New Roman" w:hAnsi="Arial" w:cs="Arial"/>
          <w:color w:val="000000"/>
        </w:rPr>
        <w:t>If the purpose of non-text content is to confirm that content is being accessed by a person rather than a computer, then text alternatives that identify and describe the purpose of the non-text content are provided, and alternative forms of CAPTCHA using output modes for different types of sensory perception are provided to accommodate different disabilities.</w:t>
      </w:r>
    </w:p>
    <w:p w:rsidR="00DA6A9D" w:rsidRPr="00DA6A9D" w:rsidRDefault="00DA6A9D" w:rsidP="00DA6A9D">
      <w:pPr>
        <w:numPr>
          <w:ilvl w:val="0"/>
          <w:numId w:val="1"/>
        </w:numPr>
        <w:shd w:val="clear" w:color="auto" w:fill="F0F0F0"/>
        <w:spacing w:after="0" w:line="240" w:lineRule="auto"/>
        <w:ind w:left="240"/>
        <w:rPr>
          <w:rFonts w:ascii="Arial" w:eastAsia="Times New Roman" w:hAnsi="Arial" w:cs="Arial"/>
          <w:color w:val="000000"/>
        </w:rPr>
      </w:pPr>
      <w:r w:rsidRPr="00DA6A9D">
        <w:rPr>
          <w:rFonts w:ascii="Arial" w:eastAsia="Times New Roman" w:hAnsi="Arial" w:cs="Arial"/>
          <w:b/>
          <w:bCs/>
          <w:color w:val="000000"/>
        </w:rPr>
        <w:t>Decoration, Formatting, Invisible: </w:t>
      </w:r>
      <w:r w:rsidRPr="00DA6A9D">
        <w:rPr>
          <w:rFonts w:ascii="Arial" w:eastAsia="Times New Roman" w:hAnsi="Arial" w:cs="Arial"/>
          <w:color w:val="000000"/>
        </w:rPr>
        <w:t>If non-text content is </w:t>
      </w:r>
      <w:hyperlink r:id="rId15" w:anchor="puredecdef" w:history="1">
        <w:r w:rsidRPr="00DA6A9D">
          <w:rPr>
            <w:rFonts w:ascii="Arial" w:eastAsia="Times New Roman" w:hAnsi="Arial" w:cs="Arial"/>
            <w:color w:val="000000"/>
            <w:u w:val="single"/>
          </w:rPr>
          <w:t>pure decoration</w:t>
        </w:r>
      </w:hyperlink>
      <w:r w:rsidRPr="00DA6A9D">
        <w:rPr>
          <w:rFonts w:ascii="Arial" w:eastAsia="Times New Roman" w:hAnsi="Arial" w:cs="Arial"/>
          <w:color w:val="000000"/>
        </w:rPr>
        <w:t>, is used only for visual formatting, or is not presented to users, then it is implemented in a way that it can be ignored by </w:t>
      </w:r>
      <w:hyperlink r:id="rId16" w:anchor="atdef" w:history="1">
        <w:r w:rsidRPr="00DA6A9D">
          <w:rPr>
            <w:rFonts w:ascii="Arial" w:eastAsia="Times New Roman" w:hAnsi="Arial" w:cs="Arial"/>
            <w:color w:val="000000"/>
            <w:u w:val="single"/>
          </w:rPr>
          <w:t>assistive technology</w:t>
        </w:r>
      </w:hyperlink>
      <w:r w:rsidRPr="00DA6A9D">
        <w:rPr>
          <w:rFonts w:ascii="Arial" w:eastAsia="Times New Roman" w:hAnsi="Arial" w:cs="Arial"/>
          <w:color w:val="000000"/>
        </w:rPr>
        <w:t>.</w:t>
      </w:r>
    </w:p>
    <w:p w:rsidR="00DA6A9D" w:rsidRPr="00DA6A9D" w:rsidRDefault="00DA6A9D" w:rsidP="00DA6A9D">
      <w:pPr>
        <w:pBdr>
          <w:bottom w:val="single" w:sz="6" w:space="3" w:color="666666"/>
        </w:pBdr>
        <w:shd w:val="clear" w:color="auto" w:fill="FFFFFF"/>
        <w:spacing w:before="100" w:beforeAutospacing="1" w:after="100" w:afterAutospacing="1" w:line="240" w:lineRule="auto"/>
        <w:outlineLvl w:val="1"/>
        <w:rPr>
          <w:rFonts w:ascii="inherit" w:eastAsia="Times New Roman" w:hAnsi="inherit" w:cs="Arial"/>
          <w:color w:val="000000"/>
          <w:sz w:val="34"/>
          <w:szCs w:val="34"/>
        </w:rPr>
      </w:pPr>
      <w:r w:rsidRPr="00DA6A9D">
        <w:rPr>
          <w:rFonts w:ascii="inherit" w:eastAsia="Times New Roman" w:hAnsi="inherit" w:cs="Arial"/>
          <w:color w:val="000000"/>
          <w:sz w:val="34"/>
          <w:szCs w:val="34"/>
        </w:rPr>
        <w:t>Intent of this Success Criterion</w:t>
      </w:r>
    </w:p>
    <w:p w:rsidR="00DA6A9D" w:rsidRPr="00DA6A9D" w:rsidRDefault="00DA6A9D" w:rsidP="00DA6A9D">
      <w:pPr>
        <w:shd w:val="clear" w:color="auto" w:fill="FFFFFF"/>
        <w:spacing w:before="240" w:after="240" w:line="240" w:lineRule="auto"/>
        <w:ind w:left="240"/>
        <w:rPr>
          <w:rFonts w:ascii="Arial" w:eastAsia="Times New Roman" w:hAnsi="Arial" w:cs="Arial"/>
          <w:color w:val="000000"/>
          <w:sz w:val="27"/>
          <w:szCs w:val="27"/>
        </w:rPr>
      </w:pPr>
      <w:r w:rsidRPr="00DA6A9D">
        <w:rPr>
          <w:rFonts w:ascii="Arial" w:eastAsia="Times New Roman" w:hAnsi="Arial" w:cs="Arial"/>
          <w:color w:val="000000"/>
          <w:sz w:val="27"/>
          <w:szCs w:val="27"/>
        </w:rPr>
        <w:t>The intent of this Success Criterion is to make information conveyed by non-text content accessible through the use of a text alternative. Text alternatives are a primary way for making information accessible because they can be rendered through any sensory modality (for example, visual, auditory or tactile) to match the needs of the user. Providing text alternatives allows the information to be rendered in a variety of ways by a variety of user agents. For example, a person who cannot see a picture can have the text alternative read aloud using synthesized speech. A person who cannot hear an audio file can have the text alternative displayed so that he or she can read it. In the future, text alternatives will also allow information to be more easily translated into sign language or into a simpler form of the same language.</w:t>
      </w:r>
    </w:p>
    <w:p w:rsidR="00DA6A9D" w:rsidRPr="00DA6A9D" w:rsidRDefault="00DA6A9D" w:rsidP="00DA6A9D">
      <w:pPr>
        <w:shd w:val="clear" w:color="auto" w:fill="FFFFFF"/>
        <w:spacing w:before="100" w:beforeAutospacing="1" w:after="100" w:afterAutospacing="1" w:line="240" w:lineRule="auto"/>
        <w:outlineLvl w:val="2"/>
        <w:rPr>
          <w:rFonts w:ascii="inherit" w:eastAsia="Times New Roman" w:hAnsi="inherit" w:cs="Arial"/>
          <w:b/>
          <w:bCs/>
          <w:color w:val="000000"/>
          <w:sz w:val="30"/>
          <w:szCs w:val="30"/>
        </w:rPr>
      </w:pPr>
      <w:r w:rsidRPr="00DA6A9D">
        <w:rPr>
          <w:rFonts w:ascii="inherit" w:eastAsia="Times New Roman" w:hAnsi="inherit" w:cs="Arial"/>
          <w:b/>
          <w:bCs/>
          <w:color w:val="000000"/>
          <w:sz w:val="30"/>
          <w:szCs w:val="30"/>
        </w:rPr>
        <w:t>Note on CAPTCHA</w:t>
      </w:r>
    </w:p>
    <w:p w:rsidR="00DA6A9D" w:rsidRPr="00DA6A9D" w:rsidRDefault="00DA6A9D" w:rsidP="00DA6A9D">
      <w:pPr>
        <w:shd w:val="clear" w:color="auto" w:fill="FFFFFF"/>
        <w:spacing w:after="0" w:line="240" w:lineRule="auto"/>
        <w:ind w:left="240"/>
        <w:rPr>
          <w:rFonts w:ascii="Arial" w:eastAsia="Times New Roman" w:hAnsi="Arial" w:cs="Arial"/>
          <w:color w:val="000000"/>
          <w:sz w:val="27"/>
          <w:szCs w:val="27"/>
        </w:rPr>
      </w:pPr>
      <w:r w:rsidRPr="00DA6A9D">
        <w:rPr>
          <w:rFonts w:ascii="Arial" w:eastAsia="Times New Roman" w:hAnsi="Arial" w:cs="Arial"/>
          <w:color w:val="000000"/>
          <w:sz w:val="27"/>
          <w:szCs w:val="27"/>
        </w:rPr>
        <w:t>CAPTCHAs are a controversial topic in the accessibility community. As is described in the paper </w:t>
      </w:r>
      <w:hyperlink r:id="rId17" w:history="1">
        <w:r w:rsidRPr="00DA6A9D">
          <w:rPr>
            <w:rFonts w:ascii="Arial" w:eastAsia="Times New Roman" w:hAnsi="Arial" w:cs="Arial"/>
            <w:color w:val="034575"/>
            <w:sz w:val="27"/>
            <w:szCs w:val="27"/>
            <w:u w:val="single"/>
          </w:rPr>
          <w:t>Inaccessibility of CAPTCHA</w:t>
        </w:r>
      </w:hyperlink>
      <w:r w:rsidRPr="00DA6A9D">
        <w:rPr>
          <w:rFonts w:ascii="Arial" w:eastAsia="Times New Roman" w:hAnsi="Arial" w:cs="Arial"/>
          <w:color w:val="000000"/>
          <w:sz w:val="27"/>
          <w:szCs w:val="27"/>
        </w:rPr>
        <w:t xml:space="preserve">, CAPTCHAs intrinsically push the edges of human abilities in an attempt to defeat automated processes. Every type of CAPTCHA will be unsolvable by users with certain </w:t>
      </w:r>
      <w:r w:rsidRPr="00DA6A9D">
        <w:rPr>
          <w:rFonts w:ascii="Arial" w:eastAsia="Times New Roman" w:hAnsi="Arial" w:cs="Arial"/>
          <w:color w:val="000000"/>
          <w:sz w:val="27"/>
          <w:szCs w:val="27"/>
        </w:rPr>
        <w:lastRenderedPageBreak/>
        <w:t>disabilities. However, they are widely used, and the Web Content Accessibility Guidelines Working Group believes that if CAPTCHAs were forbidden outright, Web sites would choose not to conform to WCAG rather than abandon CAPTCHA. This would create barriers for a great many more users with disabilities. For this reason the Working Group has chosen to structure the requirement about CAPTCHA in a way that meets the needs of most people with disabilities, yet is also considered adoptable by sites. Requiring two different forms of CAPTCHA on a given site ensures that most people with disabilities will find a form they can use.</w:t>
      </w:r>
    </w:p>
    <w:p w:rsidR="00DA6A9D" w:rsidRPr="00DA6A9D" w:rsidRDefault="00DA6A9D" w:rsidP="00DA6A9D">
      <w:pPr>
        <w:shd w:val="clear" w:color="auto" w:fill="FFFFFF"/>
        <w:spacing w:before="240" w:after="240" w:line="240" w:lineRule="auto"/>
        <w:ind w:left="240"/>
        <w:rPr>
          <w:rFonts w:ascii="Arial" w:eastAsia="Times New Roman" w:hAnsi="Arial" w:cs="Arial"/>
          <w:color w:val="000000"/>
          <w:sz w:val="27"/>
          <w:szCs w:val="27"/>
        </w:rPr>
      </w:pPr>
      <w:r w:rsidRPr="00DA6A9D">
        <w:rPr>
          <w:rFonts w:ascii="Arial" w:eastAsia="Times New Roman" w:hAnsi="Arial" w:cs="Arial"/>
          <w:color w:val="000000"/>
          <w:sz w:val="27"/>
          <w:szCs w:val="27"/>
        </w:rPr>
        <w:t>Because some users with disabilities will still not be able to access sites that meet the minimum requirements, the Working Group provides recommendations for additional steps. Organizations motivated to conform to WCAG should be aware of the importance of this topic and should go as far beyond the minimum requirements of the guidelines as possible. Additional recommended steps include:</w:t>
      </w:r>
    </w:p>
    <w:p w:rsidR="00DA6A9D" w:rsidRPr="00DA6A9D" w:rsidRDefault="00DA6A9D" w:rsidP="00DA6A9D">
      <w:pPr>
        <w:numPr>
          <w:ilvl w:val="0"/>
          <w:numId w:val="2"/>
        </w:numPr>
        <w:shd w:val="clear" w:color="auto" w:fill="FFFFFF"/>
        <w:spacing w:after="0" w:line="240" w:lineRule="auto"/>
        <w:ind w:left="240"/>
        <w:rPr>
          <w:rFonts w:ascii="Arial" w:eastAsia="Times New Roman" w:hAnsi="Arial" w:cs="Arial"/>
          <w:color w:val="000000"/>
          <w:sz w:val="27"/>
          <w:szCs w:val="27"/>
        </w:rPr>
      </w:pPr>
      <w:r w:rsidRPr="00DA6A9D">
        <w:rPr>
          <w:rFonts w:ascii="Arial" w:eastAsia="Times New Roman" w:hAnsi="Arial" w:cs="Arial"/>
          <w:color w:val="000000"/>
          <w:sz w:val="27"/>
          <w:szCs w:val="27"/>
        </w:rPr>
        <w:t>Providing more than two modalities of CAPTCHAs</w:t>
      </w:r>
    </w:p>
    <w:p w:rsidR="00DA6A9D" w:rsidRPr="00DA6A9D" w:rsidRDefault="00DA6A9D" w:rsidP="00DA6A9D">
      <w:pPr>
        <w:numPr>
          <w:ilvl w:val="0"/>
          <w:numId w:val="2"/>
        </w:numPr>
        <w:shd w:val="clear" w:color="auto" w:fill="FFFFFF"/>
        <w:spacing w:after="0" w:line="240" w:lineRule="auto"/>
        <w:ind w:left="240"/>
        <w:rPr>
          <w:rFonts w:ascii="Arial" w:eastAsia="Times New Roman" w:hAnsi="Arial" w:cs="Arial"/>
          <w:color w:val="000000"/>
          <w:sz w:val="27"/>
          <w:szCs w:val="27"/>
        </w:rPr>
      </w:pPr>
      <w:r w:rsidRPr="00DA6A9D">
        <w:rPr>
          <w:rFonts w:ascii="Arial" w:eastAsia="Times New Roman" w:hAnsi="Arial" w:cs="Arial"/>
          <w:color w:val="000000"/>
          <w:sz w:val="27"/>
          <w:szCs w:val="27"/>
        </w:rPr>
        <w:t>Providing access to a human customer service representative who can bypass CAPTCHA</w:t>
      </w:r>
    </w:p>
    <w:p w:rsidR="00DA6A9D" w:rsidRPr="00DA6A9D" w:rsidRDefault="00DA6A9D" w:rsidP="00DA6A9D">
      <w:pPr>
        <w:numPr>
          <w:ilvl w:val="0"/>
          <w:numId w:val="2"/>
        </w:numPr>
        <w:shd w:val="clear" w:color="auto" w:fill="FFFFFF"/>
        <w:spacing w:after="0" w:line="240" w:lineRule="auto"/>
        <w:ind w:left="240"/>
        <w:rPr>
          <w:rFonts w:ascii="Arial" w:eastAsia="Times New Roman" w:hAnsi="Arial" w:cs="Arial"/>
          <w:color w:val="000000"/>
          <w:sz w:val="27"/>
          <w:szCs w:val="27"/>
        </w:rPr>
      </w:pPr>
      <w:r w:rsidRPr="00DA6A9D">
        <w:rPr>
          <w:rFonts w:ascii="Arial" w:eastAsia="Times New Roman" w:hAnsi="Arial" w:cs="Arial"/>
          <w:color w:val="000000"/>
          <w:sz w:val="27"/>
          <w:szCs w:val="27"/>
        </w:rPr>
        <w:t>Not requiring CAPTCHAs for authorized users</w:t>
      </w:r>
    </w:p>
    <w:p w:rsidR="00DA6A9D" w:rsidRPr="00DA6A9D" w:rsidRDefault="00DA6A9D" w:rsidP="00DA6A9D">
      <w:pPr>
        <w:shd w:val="clear" w:color="auto" w:fill="FFFFFF"/>
        <w:spacing w:before="100" w:beforeAutospacing="1" w:after="100" w:afterAutospacing="1" w:line="240" w:lineRule="auto"/>
        <w:outlineLvl w:val="2"/>
        <w:rPr>
          <w:rFonts w:ascii="inherit" w:eastAsia="Times New Roman" w:hAnsi="inherit" w:cs="Arial"/>
          <w:b/>
          <w:bCs/>
          <w:color w:val="000000"/>
          <w:sz w:val="30"/>
          <w:szCs w:val="30"/>
        </w:rPr>
      </w:pPr>
      <w:r w:rsidRPr="00DA6A9D">
        <w:rPr>
          <w:rFonts w:ascii="inherit" w:eastAsia="Times New Roman" w:hAnsi="inherit" w:cs="Arial"/>
          <w:b/>
          <w:bCs/>
          <w:color w:val="000000"/>
          <w:sz w:val="30"/>
          <w:szCs w:val="30"/>
        </w:rPr>
        <w:t>Additional information</w:t>
      </w:r>
    </w:p>
    <w:p w:rsidR="00DA6A9D" w:rsidRPr="00DA6A9D" w:rsidRDefault="00DA6A9D" w:rsidP="00DA6A9D">
      <w:pPr>
        <w:shd w:val="clear" w:color="auto" w:fill="FFFFFF"/>
        <w:spacing w:before="240" w:after="240" w:line="240" w:lineRule="auto"/>
        <w:ind w:left="240"/>
        <w:rPr>
          <w:rFonts w:ascii="Arial" w:eastAsia="Times New Roman" w:hAnsi="Arial" w:cs="Arial"/>
          <w:color w:val="000000"/>
          <w:sz w:val="27"/>
          <w:szCs w:val="27"/>
        </w:rPr>
      </w:pPr>
      <w:r w:rsidRPr="00DA6A9D">
        <w:rPr>
          <w:rFonts w:ascii="Arial" w:eastAsia="Times New Roman" w:hAnsi="Arial" w:cs="Arial"/>
          <w:color w:val="000000"/>
          <w:sz w:val="27"/>
          <w:szCs w:val="27"/>
        </w:rPr>
        <w:t>Non-text content can take a number of forms, and this Success Criterion specifies how each is to be handled.</w:t>
      </w:r>
    </w:p>
    <w:p w:rsidR="00DA6A9D" w:rsidRPr="00DA6A9D" w:rsidRDefault="00DA6A9D" w:rsidP="00DA6A9D">
      <w:pPr>
        <w:shd w:val="clear" w:color="auto" w:fill="FFFFFF"/>
        <w:spacing w:before="240" w:after="240" w:line="240" w:lineRule="auto"/>
        <w:ind w:left="240"/>
        <w:rPr>
          <w:rFonts w:ascii="Arial" w:eastAsia="Times New Roman" w:hAnsi="Arial" w:cs="Arial"/>
          <w:color w:val="000000"/>
          <w:sz w:val="27"/>
          <w:szCs w:val="27"/>
        </w:rPr>
      </w:pPr>
      <w:r w:rsidRPr="00DA6A9D">
        <w:rPr>
          <w:rFonts w:ascii="Arial" w:eastAsia="Times New Roman" w:hAnsi="Arial" w:cs="Arial"/>
          <w:b/>
          <w:bCs/>
          <w:color w:val="000000"/>
          <w:sz w:val="27"/>
          <w:szCs w:val="27"/>
        </w:rPr>
        <w:t>For non-text content that is not covered by one of the other situations listed below,</w:t>
      </w:r>
      <w:r w:rsidRPr="00DA6A9D">
        <w:rPr>
          <w:rFonts w:ascii="Arial" w:eastAsia="Times New Roman" w:hAnsi="Arial" w:cs="Arial"/>
          <w:color w:val="000000"/>
          <w:sz w:val="27"/>
          <w:szCs w:val="27"/>
        </w:rPr>
        <w:t> such as charts, diagrams, audio recordings, pictures, and animations, text alternatives can make the same information available in a form that can be rendered through any modality (for example, visual, auditory or tactile). Short and long text alternatives can be used as needed to convey the information in the non-text content. Note that </w:t>
      </w:r>
      <w:r w:rsidRPr="00DA6A9D">
        <w:rPr>
          <w:rFonts w:ascii="Arial" w:eastAsia="Times New Roman" w:hAnsi="Arial" w:cs="Arial"/>
          <w:b/>
          <w:bCs/>
          <w:color w:val="000000"/>
          <w:sz w:val="27"/>
          <w:szCs w:val="27"/>
        </w:rPr>
        <w:t>prerecorded audio-only</w:t>
      </w:r>
      <w:r w:rsidRPr="00DA6A9D">
        <w:rPr>
          <w:rFonts w:ascii="Arial" w:eastAsia="Times New Roman" w:hAnsi="Arial" w:cs="Arial"/>
          <w:color w:val="000000"/>
          <w:sz w:val="27"/>
          <w:szCs w:val="27"/>
        </w:rPr>
        <w:t> and </w:t>
      </w:r>
      <w:r w:rsidRPr="00DA6A9D">
        <w:rPr>
          <w:rFonts w:ascii="Arial" w:eastAsia="Times New Roman" w:hAnsi="Arial" w:cs="Arial"/>
          <w:b/>
          <w:bCs/>
          <w:color w:val="000000"/>
          <w:sz w:val="27"/>
          <w:szCs w:val="27"/>
        </w:rPr>
        <w:t>prerecorded video-only</w:t>
      </w:r>
      <w:r w:rsidRPr="00DA6A9D">
        <w:rPr>
          <w:rFonts w:ascii="Arial" w:eastAsia="Times New Roman" w:hAnsi="Arial" w:cs="Arial"/>
          <w:color w:val="000000"/>
          <w:sz w:val="27"/>
          <w:szCs w:val="27"/>
        </w:rPr>
        <w:t> files are covered here. </w:t>
      </w:r>
      <w:r w:rsidRPr="00DA6A9D">
        <w:rPr>
          <w:rFonts w:ascii="Arial" w:eastAsia="Times New Roman" w:hAnsi="Arial" w:cs="Arial"/>
          <w:b/>
          <w:bCs/>
          <w:color w:val="000000"/>
          <w:sz w:val="27"/>
          <w:szCs w:val="27"/>
        </w:rPr>
        <w:t>Live-audio-only</w:t>
      </w:r>
      <w:r w:rsidRPr="00DA6A9D">
        <w:rPr>
          <w:rFonts w:ascii="Arial" w:eastAsia="Times New Roman" w:hAnsi="Arial" w:cs="Arial"/>
          <w:color w:val="000000"/>
          <w:sz w:val="27"/>
          <w:szCs w:val="27"/>
        </w:rPr>
        <w:t> and </w:t>
      </w:r>
      <w:r w:rsidRPr="00DA6A9D">
        <w:rPr>
          <w:rFonts w:ascii="Arial" w:eastAsia="Times New Roman" w:hAnsi="Arial" w:cs="Arial"/>
          <w:b/>
          <w:bCs/>
          <w:color w:val="000000"/>
          <w:sz w:val="27"/>
          <w:szCs w:val="27"/>
        </w:rPr>
        <w:t>Live-video-only</w:t>
      </w:r>
      <w:r w:rsidRPr="00DA6A9D">
        <w:rPr>
          <w:rFonts w:ascii="Arial" w:eastAsia="Times New Roman" w:hAnsi="Arial" w:cs="Arial"/>
          <w:color w:val="000000"/>
          <w:sz w:val="27"/>
          <w:szCs w:val="27"/>
        </w:rPr>
        <w:t> files are covered below (see 3rd paragraph following this one).</w:t>
      </w:r>
    </w:p>
    <w:p w:rsidR="00DA6A9D" w:rsidRPr="00DA6A9D" w:rsidRDefault="00DA6A9D" w:rsidP="00DA6A9D">
      <w:pPr>
        <w:shd w:val="clear" w:color="auto" w:fill="FFFFFF"/>
        <w:spacing w:before="240" w:after="240" w:line="240" w:lineRule="auto"/>
        <w:ind w:left="240"/>
        <w:rPr>
          <w:rFonts w:ascii="Arial" w:eastAsia="Times New Roman" w:hAnsi="Arial" w:cs="Arial"/>
          <w:color w:val="000000"/>
          <w:sz w:val="27"/>
          <w:szCs w:val="27"/>
        </w:rPr>
      </w:pPr>
      <w:r w:rsidRPr="00DA6A9D">
        <w:rPr>
          <w:rFonts w:ascii="Arial" w:eastAsia="Times New Roman" w:hAnsi="Arial" w:cs="Arial"/>
          <w:b/>
          <w:bCs/>
          <w:color w:val="000000"/>
          <w:sz w:val="27"/>
          <w:szCs w:val="27"/>
        </w:rPr>
        <w:t>For non-text content that is a control or accepts user input</w:t>
      </w:r>
      <w:r w:rsidRPr="00DA6A9D">
        <w:rPr>
          <w:rFonts w:ascii="Arial" w:eastAsia="Times New Roman" w:hAnsi="Arial" w:cs="Arial"/>
          <w:color w:val="000000"/>
          <w:sz w:val="27"/>
          <w:szCs w:val="27"/>
        </w:rPr>
        <w:t>, such as images used as submit buttons, image maps or complex animations, a name is provided to describe the purpose of the non-text content so that the person at least knows what the non-text content is and why it is there.</w:t>
      </w:r>
    </w:p>
    <w:p w:rsidR="00DA6A9D" w:rsidRPr="00DA6A9D" w:rsidRDefault="00DA6A9D" w:rsidP="00DA6A9D">
      <w:pPr>
        <w:shd w:val="clear" w:color="auto" w:fill="FFFFFF"/>
        <w:spacing w:after="0" w:line="240" w:lineRule="auto"/>
        <w:ind w:left="240"/>
        <w:rPr>
          <w:rFonts w:ascii="Arial" w:eastAsia="Times New Roman" w:hAnsi="Arial" w:cs="Arial"/>
          <w:color w:val="000000"/>
          <w:sz w:val="27"/>
          <w:szCs w:val="27"/>
        </w:rPr>
      </w:pPr>
      <w:r w:rsidRPr="00DA6A9D">
        <w:rPr>
          <w:rFonts w:ascii="Arial" w:eastAsia="Times New Roman" w:hAnsi="Arial" w:cs="Arial"/>
          <w:b/>
          <w:bCs/>
          <w:color w:val="000000"/>
          <w:sz w:val="27"/>
          <w:szCs w:val="27"/>
        </w:rPr>
        <w:lastRenderedPageBreak/>
        <w:t>Non-text content that is time-based media</w:t>
      </w:r>
      <w:r w:rsidRPr="00DA6A9D">
        <w:rPr>
          <w:rFonts w:ascii="Arial" w:eastAsia="Times New Roman" w:hAnsi="Arial" w:cs="Arial"/>
          <w:color w:val="000000"/>
          <w:sz w:val="27"/>
          <w:szCs w:val="27"/>
        </w:rPr>
        <w:t> is made accessible through </w:t>
      </w:r>
      <w:hyperlink r:id="rId18" w:history="1">
        <w:r w:rsidRPr="00DA6A9D">
          <w:rPr>
            <w:rFonts w:ascii="Arial" w:eastAsia="Times New Roman" w:hAnsi="Arial" w:cs="Arial"/>
            <w:i/>
            <w:iCs/>
            <w:color w:val="034575"/>
            <w:sz w:val="27"/>
            <w:szCs w:val="27"/>
            <w:u w:val="single"/>
          </w:rPr>
          <w:t>1.2</w:t>
        </w:r>
      </w:hyperlink>
      <w:r w:rsidRPr="00DA6A9D">
        <w:rPr>
          <w:rFonts w:ascii="Arial" w:eastAsia="Times New Roman" w:hAnsi="Arial" w:cs="Arial"/>
          <w:color w:val="000000"/>
          <w:sz w:val="27"/>
          <w:szCs w:val="27"/>
        </w:rPr>
        <w:t>. However, it is important that users know what it is when they encounter it on a page so they can decide what action if any they want to take with it. A text alternative that describes the time-based media and/or gives its title is therefore provided.</w:t>
      </w:r>
    </w:p>
    <w:p w:rsidR="00DA6A9D" w:rsidRPr="00DA6A9D" w:rsidRDefault="00DA6A9D" w:rsidP="00DA6A9D">
      <w:pPr>
        <w:shd w:val="clear" w:color="auto" w:fill="FFFFFF"/>
        <w:spacing w:before="240" w:after="240" w:line="240" w:lineRule="auto"/>
        <w:ind w:left="240"/>
        <w:rPr>
          <w:rFonts w:ascii="Arial" w:eastAsia="Times New Roman" w:hAnsi="Arial" w:cs="Arial"/>
          <w:color w:val="000000"/>
          <w:sz w:val="27"/>
          <w:szCs w:val="27"/>
        </w:rPr>
      </w:pPr>
      <w:r w:rsidRPr="00DA6A9D">
        <w:rPr>
          <w:rFonts w:ascii="Arial" w:eastAsia="Times New Roman" w:hAnsi="Arial" w:cs="Arial"/>
          <w:b/>
          <w:bCs/>
          <w:color w:val="000000"/>
          <w:sz w:val="27"/>
          <w:szCs w:val="27"/>
        </w:rPr>
        <w:t>For Live Audio-only and live video-only content</w:t>
      </w:r>
      <w:r w:rsidRPr="00DA6A9D">
        <w:rPr>
          <w:rFonts w:ascii="Arial" w:eastAsia="Times New Roman" w:hAnsi="Arial" w:cs="Arial"/>
          <w:color w:val="000000"/>
          <w:sz w:val="27"/>
          <w:szCs w:val="27"/>
        </w:rPr>
        <w:t>, it can be much more difficult to provide text alternatives that provide equivalent information as live audio-only and live video-only content. For these types of non-text content, text alternatives provide a descriptive label.</w:t>
      </w:r>
    </w:p>
    <w:p w:rsidR="00DA6A9D" w:rsidRPr="00DA6A9D" w:rsidRDefault="00DA6A9D" w:rsidP="00DA6A9D">
      <w:pPr>
        <w:shd w:val="clear" w:color="auto" w:fill="FFFFFF"/>
        <w:spacing w:before="240" w:after="240" w:line="240" w:lineRule="auto"/>
        <w:ind w:left="240"/>
        <w:rPr>
          <w:rFonts w:ascii="Arial" w:eastAsia="Times New Roman" w:hAnsi="Arial" w:cs="Arial"/>
          <w:color w:val="000000"/>
          <w:sz w:val="27"/>
          <w:szCs w:val="27"/>
        </w:rPr>
      </w:pPr>
      <w:r w:rsidRPr="00DA6A9D">
        <w:rPr>
          <w:rFonts w:ascii="Arial" w:eastAsia="Times New Roman" w:hAnsi="Arial" w:cs="Arial"/>
          <w:b/>
          <w:bCs/>
          <w:color w:val="000000"/>
          <w:sz w:val="27"/>
          <w:szCs w:val="27"/>
        </w:rPr>
        <w:t>Sometimes a test or exercise must be partially or completely presented in non-text format.</w:t>
      </w:r>
      <w:r w:rsidRPr="00DA6A9D">
        <w:rPr>
          <w:rFonts w:ascii="Arial" w:eastAsia="Times New Roman" w:hAnsi="Arial" w:cs="Arial"/>
          <w:color w:val="000000"/>
          <w:sz w:val="27"/>
          <w:szCs w:val="27"/>
        </w:rPr>
        <w:t> Audio or visual information is provided that cannot be changed to text because the test or exercise must be conducted using that sense. For example, a hearing test would be invalid if a text alternative were provided. A visual skill development exercise would similarly make no sense in text form. And a spelling test with text alternatives would not be very effective. For these cases, text alternatives should be provided to describe the purpose of the non-text content; of course, the text alternatives would not provide the same information needed to pass the test.</w:t>
      </w:r>
    </w:p>
    <w:p w:rsidR="00DA6A9D" w:rsidRPr="00DA6A9D" w:rsidRDefault="00DA6A9D" w:rsidP="00DA6A9D">
      <w:pPr>
        <w:shd w:val="clear" w:color="auto" w:fill="FFFFFF"/>
        <w:spacing w:before="240" w:after="240" w:line="240" w:lineRule="auto"/>
        <w:ind w:left="240"/>
        <w:rPr>
          <w:rFonts w:ascii="Arial" w:eastAsia="Times New Roman" w:hAnsi="Arial" w:cs="Arial"/>
          <w:color w:val="000000"/>
          <w:sz w:val="27"/>
          <w:szCs w:val="27"/>
        </w:rPr>
      </w:pPr>
      <w:r w:rsidRPr="00DA6A9D">
        <w:rPr>
          <w:rFonts w:ascii="Arial" w:eastAsia="Times New Roman" w:hAnsi="Arial" w:cs="Arial"/>
          <w:b/>
          <w:bCs/>
          <w:color w:val="000000"/>
          <w:sz w:val="27"/>
          <w:szCs w:val="27"/>
        </w:rPr>
        <w:t>Sometimes content is primarily intended to create a specific sensory experience</w:t>
      </w:r>
      <w:r w:rsidRPr="00DA6A9D">
        <w:rPr>
          <w:rFonts w:ascii="Arial" w:eastAsia="Times New Roman" w:hAnsi="Arial" w:cs="Arial"/>
          <w:color w:val="000000"/>
          <w:sz w:val="27"/>
          <w:szCs w:val="27"/>
        </w:rPr>
        <w:t> that words cannot fully capture. Examples include a symphony performance, works of visual art etc. For such content, text alternatives at least identify the non-text content with a descriptive label and where possible, additional descriptive text. If the reason for including the content in the page is known and can be described it is helpful to include that information.</w:t>
      </w:r>
    </w:p>
    <w:p w:rsidR="00DA6A9D" w:rsidRPr="00DA6A9D" w:rsidRDefault="00DA6A9D" w:rsidP="00DA6A9D">
      <w:pPr>
        <w:shd w:val="clear" w:color="auto" w:fill="FFFFFF"/>
        <w:spacing w:before="240" w:after="240" w:line="240" w:lineRule="auto"/>
        <w:ind w:left="240"/>
        <w:rPr>
          <w:rFonts w:ascii="Arial" w:eastAsia="Times New Roman" w:hAnsi="Arial" w:cs="Arial"/>
          <w:color w:val="000000"/>
          <w:sz w:val="27"/>
          <w:szCs w:val="27"/>
        </w:rPr>
      </w:pPr>
      <w:r w:rsidRPr="00DA6A9D">
        <w:rPr>
          <w:rFonts w:ascii="Arial" w:eastAsia="Times New Roman" w:hAnsi="Arial" w:cs="Arial"/>
          <w:b/>
          <w:bCs/>
          <w:color w:val="000000"/>
          <w:sz w:val="27"/>
          <w:szCs w:val="27"/>
        </w:rPr>
        <w:t>Sometimes there are non-text exercises that are used to prove you are human.</w:t>
      </w:r>
      <w:r w:rsidRPr="00DA6A9D">
        <w:rPr>
          <w:rFonts w:ascii="Arial" w:eastAsia="Times New Roman" w:hAnsi="Arial" w:cs="Arial"/>
          <w:color w:val="000000"/>
          <w:sz w:val="27"/>
          <w:szCs w:val="27"/>
        </w:rPr>
        <w:t> To avoid spam robots and other software from gaining access to a site a device called a CAPTCHA is used. These usually involve visual or auditory tasks that are beyond the current capabilities of Web robots. Providing a text alternative to them would however make them operable by Robots, thus defeating their purpose. In this case a text alternative would describe the purpose of the CAPTCHA, and alternate forms using different modalities would be provided to address the needs of people with different disabilities.</w:t>
      </w:r>
    </w:p>
    <w:p w:rsidR="00DA6A9D" w:rsidRPr="00DA6A9D" w:rsidRDefault="00DA6A9D" w:rsidP="00DA6A9D">
      <w:pPr>
        <w:shd w:val="clear" w:color="auto" w:fill="FFFFFF"/>
        <w:spacing w:before="240" w:after="240" w:line="240" w:lineRule="auto"/>
        <w:ind w:left="240"/>
        <w:rPr>
          <w:rFonts w:ascii="Arial" w:eastAsia="Times New Roman" w:hAnsi="Arial" w:cs="Arial"/>
          <w:color w:val="000000"/>
          <w:sz w:val="27"/>
          <w:szCs w:val="27"/>
        </w:rPr>
      </w:pPr>
      <w:r w:rsidRPr="00DA6A9D">
        <w:rPr>
          <w:rFonts w:ascii="Arial" w:eastAsia="Times New Roman" w:hAnsi="Arial" w:cs="Arial"/>
          <w:b/>
          <w:bCs/>
          <w:color w:val="000000"/>
          <w:sz w:val="27"/>
          <w:szCs w:val="27"/>
        </w:rPr>
        <w:t xml:space="preserve">Sometimes there is non-text content that really is not meant to be seen or understood by the </w:t>
      </w:r>
      <w:proofErr w:type="spellStart"/>
      <w:r w:rsidRPr="00DA6A9D">
        <w:rPr>
          <w:rFonts w:ascii="Arial" w:eastAsia="Times New Roman" w:hAnsi="Arial" w:cs="Arial"/>
          <w:b/>
          <w:bCs/>
          <w:color w:val="000000"/>
          <w:sz w:val="27"/>
          <w:szCs w:val="27"/>
        </w:rPr>
        <w:t>user.</w:t>
      </w:r>
      <w:r w:rsidRPr="00DA6A9D">
        <w:rPr>
          <w:rFonts w:ascii="Arial" w:eastAsia="Times New Roman" w:hAnsi="Arial" w:cs="Arial"/>
          <w:color w:val="000000"/>
          <w:sz w:val="27"/>
          <w:szCs w:val="27"/>
        </w:rPr>
        <w:t>Transparent</w:t>
      </w:r>
      <w:proofErr w:type="spellEnd"/>
      <w:r w:rsidRPr="00DA6A9D">
        <w:rPr>
          <w:rFonts w:ascii="Arial" w:eastAsia="Times New Roman" w:hAnsi="Arial" w:cs="Arial"/>
          <w:color w:val="000000"/>
          <w:sz w:val="27"/>
          <w:szCs w:val="27"/>
        </w:rPr>
        <w:t xml:space="preserve"> images used to move text over on </w:t>
      </w:r>
      <w:r w:rsidRPr="00DA6A9D">
        <w:rPr>
          <w:rFonts w:ascii="Arial" w:eastAsia="Times New Roman" w:hAnsi="Arial" w:cs="Arial"/>
          <w:color w:val="000000"/>
          <w:sz w:val="27"/>
          <w:szCs w:val="27"/>
        </w:rPr>
        <w:lastRenderedPageBreak/>
        <w:t>a page; an invisible image that is used to track usage statistics; and a swirl in the corner that conveys no information but just fills up a blank space to create an aesthetic effect are all examples of this. Putting alternative text on such items just distracts people using screen readers from the content on the page. Not marking the content in any way, though, leaves users guessing what the non-text content is and what information they may have missed (even though they have not missed anything in reality). This type of non-text content, therefore, is marked or implemented in a way that assistive technologies (AT) will ignore it and not present anything to the user.</w:t>
      </w:r>
    </w:p>
    <w:p w:rsidR="00DA6A9D" w:rsidRPr="00DA6A9D" w:rsidRDefault="00DA6A9D" w:rsidP="00DA6A9D">
      <w:pPr>
        <w:shd w:val="clear" w:color="auto" w:fill="FFFFFF"/>
        <w:spacing w:before="100" w:beforeAutospacing="1" w:after="100" w:afterAutospacing="1" w:line="240" w:lineRule="auto"/>
        <w:outlineLvl w:val="2"/>
        <w:rPr>
          <w:rFonts w:ascii="inherit" w:eastAsia="Times New Roman" w:hAnsi="inherit" w:cs="Arial"/>
          <w:b/>
          <w:bCs/>
          <w:color w:val="000000"/>
          <w:sz w:val="30"/>
          <w:szCs w:val="30"/>
        </w:rPr>
      </w:pPr>
      <w:r w:rsidRPr="00DA6A9D">
        <w:rPr>
          <w:rFonts w:ascii="inherit" w:eastAsia="Times New Roman" w:hAnsi="inherit" w:cs="Arial"/>
          <w:b/>
          <w:bCs/>
          <w:color w:val="000000"/>
          <w:sz w:val="30"/>
          <w:szCs w:val="30"/>
        </w:rPr>
        <w:t>Specific Benefits of Success Criterion 1.1.1:</w:t>
      </w:r>
    </w:p>
    <w:p w:rsidR="00DA6A9D" w:rsidRPr="00DA6A9D" w:rsidRDefault="00DA6A9D" w:rsidP="00DA6A9D">
      <w:pPr>
        <w:numPr>
          <w:ilvl w:val="0"/>
          <w:numId w:val="3"/>
        </w:numPr>
        <w:shd w:val="clear" w:color="auto" w:fill="FFFFFF"/>
        <w:spacing w:after="0" w:line="240" w:lineRule="auto"/>
        <w:ind w:left="240"/>
        <w:rPr>
          <w:rFonts w:ascii="Arial" w:eastAsia="Times New Roman" w:hAnsi="Arial" w:cs="Arial"/>
          <w:color w:val="000000"/>
          <w:sz w:val="27"/>
          <w:szCs w:val="27"/>
        </w:rPr>
      </w:pPr>
      <w:r w:rsidRPr="00DA6A9D">
        <w:rPr>
          <w:rFonts w:ascii="Arial" w:eastAsia="Times New Roman" w:hAnsi="Arial" w:cs="Arial"/>
          <w:color w:val="000000"/>
          <w:sz w:val="27"/>
          <w:szCs w:val="27"/>
        </w:rPr>
        <w:t>This Success Criterion helps people who have difficulty perceiving visual content. Assistive technology can read text aloud, present it visually, or convert it to braille.</w:t>
      </w:r>
    </w:p>
    <w:p w:rsidR="00DA6A9D" w:rsidRPr="00DA6A9D" w:rsidRDefault="00DA6A9D" w:rsidP="00DA6A9D">
      <w:pPr>
        <w:numPr>
          <w:ilvl w:val="0"/>
          <w:numId w:val="3"/>
        </w:numPr>
        <w:shd w:val="clear" w:color="auto" w:fill="FFFFFF"/>
        <w:spacing w:after="0" w:line="240" w:lineRule="auto"/>
        <w:ind w:left="240"/>
        <w:rPr>
          <w:rFonts w:ascii="Arial" w:eastAsia="Times New Roman" w:hAnsi="Arial" w:cs="Arial"/>
          <w:color w:val="000000"/>
          <w:sz w:val="27"/>
          <w:szCs w:val="27"/>
        </w:rPr>
      </w:pPr>
      <w:r w:rsidRPr="00DA6A9D">
        <w:rPr>
          <w:rFonts w:ascii="Arial" w:eastAsia="Times New Roman" w:hAnsi="Arial" w:cs="Arial"/>
          <w:color w:val="000000"/>
          <w:sz w:val="27"/>
          <w:szCs w:val="27"/>
        </w:rPr>
        <w:t xml:space="preserve">Text alternatives may help some people who have difficulty understanding the meaning of photographs, drawings, and other images (e.g., line drawings, graphic designs, paintings, </w:t>
      </w:r>
      <w:proofErr w:type="gramStart"/>
      <w:r w:rsidRPr="00DA6A9D">
        <w:rPr>
          <w:rFonts w:ascii="Arial" w:eastAsia="Times New Roman" w:hAnsi="Arial" w:cs="Arial"/>
          <w:color w:val="000000"/>
          <w:sz w:val="27"/>
          <w:szCs w:val="27"/>
        </w:rPr>
        <w:t>three</w:t>
      </w:r>
      <w:proofErr w:type="gramEnd"/>
      <w:r w:rsidRPr="00DA6A9D">
        <w:rPr>
          <w:rFonts w:ascii="Arial" w:eastAsia="Times New Roman" w:hAnsi="Arial" w:cs="Arial"/>
          <w:color w:val="000000"/>
          <w:sz w:val="27"/>
          <w:szCs w:val="27"/>
        </w:rPr>
        <w:t>-dimensional representations), graphs, charts, animations, etc.</w:t>
      </w:r>
    </w:p>
    <w:p w:rsidR="00DA6A9D" w:rsidRPr="00DA6A9D" w:rsidRDefault="00DA6A9D" w:rsidP="00DA6A9D">
      <w:pPr>
        <w:numPr>
          <w:ilvl w:val="0"/>
          <w:numId w:val="3"/>
        </w:numPr>
        <w:shd w:val="clear" w:color="auto" w:fill="FFFFFF"/>
        <w:spacing w:after="0" w:line="240" w:lineRule="auto"/>
        <w:ind w:left="240"/>
        <w:rPr>
          <w:rFonts w:ascii="Arial" w:eastAsia="Times New Roman" w:hAnsi="Arial" w:cs="Arial"/>
          <w:color w:val="000000"/>
          <w:sz w:val="27"/>
          <w:szCs w:val="27"/>
        </w:rPr>
      </w:pPr>
      <w:proofErr w:type="gramStart"/>
      <w:r w:rsidRPr="00DA6A9D">
        <w:rPr>
          <w:rFonts w:ascii="Arial" w:eastAsia="Times New Roman" w:hAnsi="Arial" w:cs="Arial"/>
          <w:color w:val="000000"/>
          <w:sz w:val="27"/>
          <w:szCs w:val="27"/>
        </w:rPr>
        <w:t>People</w:t>
      </w:r>
      <w:proofErr w:type="gramEnd"/>
      <w:r w:rsidRPr="00DA6A9D">
        <w:rPr>
          <w:rFonts w:ascii="Arial" w:eastAsia="Times New Roman" w:hAnsi="Arial" w:cs="Arial"/>
          <w:color w:val="000000"/>
          <w:sz w:val="27"/>
          <w:szCs w:val="27"/>
        </w:rPr>
        <w:t xml:space="preserve"> who are deaf, are hard of hearing, or who are having trouble understanding audio information for any reason can read the text presentation. Research is ongoing regarding automatic translation of text into sign language.</w:t>
      </w:r>
    </w:p>
    <w:p w:rsidR="00DA6A9D" w:rsidRPr="00DA6A9D" w:rsidRDefault="00DA6A9D" w:rsidP="00DA6A9D">
      <w:pPr>
        <w:numPr>
          <w:ilvl w:val="0"/>
          <w:numId w:val="3"/>
        </w:numPr>
        <w:shd w:val="clear" w:color="auto" w:fill="FFFFFF"/>
        <w:spacing w:after="0" w:line="240" w:lineRule="auto"/>
        <w:ind w:left="240"/>
        <w:rPr>
          <w:rFonts w:ascii="Arial" w:eastAsia="Times New Roman" w:hAnsi="Arial" w:cs="Arial"/>
          <w:color w:val="000000"/>
          <w:sz w:val="27"/>
          <w:szCs w:val="27"/>
        </w:rPr>
      </w:pPr>
      <w:r w:rsidRPr="00DA6A9D">
        <w:rPr>
          <w:rFonts w:ascii="Arial" w:eastAsia="Times New Roman" w:hAnsi="Arial" w:cs="Arial"/>
          <w:color w:val="000000"/>
          <w:sz w:val="27"/>
          <w:szCs w:val="27"/>
        </w:rPr>
        <w:t>People who are deaf-blind can read the text in braille.</w:t>
      </w:r>
    </w:p>
    <w:p w:rsidR="00DA6A9D" w:rsidRPr="00DA6A9D" w:rsidRDefault="00DA6A9D" w:rsidP="00DA6A9D">
      <w:pPr>
        <w:numPr>
          <w:ilvl w:val="0"/>
          <w:numId w:val="3"/>
        </w:numPr>
        <w:shd w:val="clear" w:color="auto" w:fill="FFFFFF"/>
        <w:spacing w:after="0" w:line="240" w:lineRule="auto"/>
        <w:ind w:left="240"/>
        <w:rPr>
          <w:rFonts w:ascii="Arial" w:eastAsia="Times New Roman" w:hAnsi="Arial" w:cs="Arial"/>
          <w:color w:val="000000"/>
          <w:sz w:val="27"/>
          <w:szCs w:val="27"/>
        </w:rPr>
      </w:pPr>
      <w:r w:rsidRPr="00DA6A9D">
        <w:rPr>
          <w:rFonts w:ascii="Arial" w:eastAsia="Times New Roman" w:hAnsi="Arial" w:cs="Arial"/>
          <w:color w:val="000000"/>
          <w:sz w:val="27"/>
          <w:szCs w:val="27"/>
        </w:rPr>
        <w:t>Additionally, text alternatives support the ability to search for non-text content and to repurpose content in a variety of ways.</w:t>
      </w:r>
    </w:p>
    <w:p w:rsidR="00DA6A9D" w:rsidRPr="00DA6A9D" w:rsidRDefault="00DA6A9D" w:rsidP="00DA6A9D">
      <w:pPr>
        <w:pBdr>
          <w:bottom w:val="single" w:sz="6" w:space="3" w:color="666666"/>
        </w:pBdr>
        <w:shd w:val="clear" w:color="auto" w:fill="FFFFFF"/>
        <w:spacing w:before="100" w:beforeAutospacing="1" w:after="100" w:afterAutospacing="1" w:line="240" w:lineRule="auto"/>
        <w:outlineLvl w:val="1"/>
        <w:rPr>
          <w:rFonts w:ascii="inherit" w:eastAsia="Times New Roman" w:hAnsi="inherit" w:cs="Arial"/>
          <w:color w:val="000000"/>
          <w:sz w:val="34"/>
          <w:szCs w:val="34"/>
        </w:rPr>
      </w:pPr>
      <w:r w:rsidRPr="00DA6A9D">
        <w:rPr>
          <w:rFonts w:ascii="inherit" w:eastAsia="Times New Roman" w:hAnsi="inherit" w:cs="Arial"/>
          <w:color w:val="000000"/>
          <w:sz w:val="34"/>
          <w:szCs w:val="34"/>
        </w:rPr>
        <w:t>Examples of Success Criterion 1.1.1</w:t>
      </w:r>
    </w:p>
    <w:p w:rsidR="00DA6A9D" w:rsidRPr="00DA6A9D" w:rsidRDefault="00DA6A9D" w:rsidP="00DA6A9D">
      <w:pPr>
        <w:numPr>
          <w:ilvl w:val="0"/>
          <w:numId w:val="4"/>
        </w:numPr>
        <w:shd w:val="clear" w:color="auto" w:fill="FFFFFF"/>
        <w:spacing w:after="0" w:line="240" w:lineRule="auto"/>
        <w:ind w:left="240"/>
        <w:rPr>
          <w:rFonts w:ascii="Arial" w:eastAsia="Times New Roman" w:hAnsi="Arial" w:cs="Arial"/>
          <w:color w:val="000000"/>
          <w:sz w:val="27"/>
          <w:szCs w:val="27"/>
        </w:rPr>
      </w:pPr>
      <w:r w:rsidRPr="00DA6A9D">
        <w:rPr>
          <w:rFonts w:ascii="Arial" w:eastAsia="Times New Roman" w:hAnsi="Arial" w:cs="Arial"/>
          <w:b/>
          <w:bCs/>
          <w:color w:val="000000"/>
          <w:sz w:val="27"/>
          <w:szCs w:val="27"/>
        </w:rPr>
        <w:t>A data chart</w:t>
      </w:r>
    </w:p>
    <w:p w:rsidR="00DA6A9D" w:rsidRPr="00DA6A9D" w:rsidRDefault="00DA6A9D" w:rsidP="00DA6A9D">
      <w:pPr>
        <w:shd w:val="clear" w:color="auto" w:fill="FFFFFF"/>
        <w:spacing w:after="0" w:line="240" w:lineRule="auto"/>
        <w:ind w:left="240"/>
        <w:rPr>
          <w:rFonts w:ascii="Arial" w:eastAsia="Times New Roman" w:hAnsi="Arial" w:cs="Arial"/>
          <w:color w:val="000000"/>
          <w:sz w:val="27"/>
          <w:szCs w:val="27"/>
        </w:rPr>
      </w:pPr>
      <w:r w:rsidRPr="00DA6A9D">
        <w:rPr>
          <w:rFonts w:ascii="Arial" w:eastAsia="Times New Roman" w:hAnsi="Arial" w:cs="Arial"/>
          <w:color w:val="000000"/>
          <w:sz w:val="27"/>
          <w:szCs w:val="27"/>
        </w:rPr>
        <w:t>A bar chart compares how many widgets were sold in June, July, and August. The short label says, "Figure one - Sales in June, July and August." The longer description identifies the type of chart, provides a high-level summary of the data, trends and implications comparable to those available from the chart. Where possible and practical, the actual data is provided in a table.</w:t>
      </w:r>
    </w:p>
    <w:p w:rsidR="00DA6A9D" w:rsidRPr="00DA6A9D" w:rsidRDefault="00DA6A9D" w:rsidP="00DA6A9D">
      <w:pPr>
        <w:numPr>
          <w:ilvl w:val="0"/>
          <w:numId w:val="4"/>
        </w:numPr>
        <w:shd w:val="clear" w:color="auto" w:fill="FFFFFF"/>
        <w:spacing w:after="0" w:line="240" w:lineRule="auto"/>
        <w:ind w:left="240"/>
        <w:rPr>
          <w:rFonts w:ascii="Arial" w:eastAsia="Times New Roman" w:hAnsi="Arial" w:cs="Arial"/>
          <w:color w:val="000000"/>
          <w:sz w:val="27"/>
          <w:szCs w:val="27"/>
        </w:rPr>
      </w:pPr>
      <w:r w:rsidRPr="00DA6A9D">
        <w:rPr>
          <w:rFonts w:ascii="Arial" w:eastAsia="Times New Roman" w:hAnsi="Arial" w:cs="Arial"/>
          <w:b/>
          <w:bCs/>
          <w:color w:val="000000"/>
          <w:sz w:val="27"/>
          <w:szCs w:val="27"/>
        </w:rPr>
        <w:t>An audio recording of a speech</w:t>
      </w:r>
    </w:p>
    <w:p w:rsidR="00DA6A9D" w:rsidRPr="00DA6A9D" w:rsidRDefault="00DA6A9D" w:rsidP="00DA6A9D">
      <w:pPr>
        <w:shd w:val="clear" w:color="auto" w:fill="FFFFFF"/>
        <w:spacing w:after="0" w:line="240" w:lineRule="auto"/>
        <w:ind w:left="240"/>
        <w:rPr>
          <w:rFonts w:ascii="Arial" w:eastAsia="Times New Roman" w:hAnsi="Arial" w:cs="Arial"/>
          <w:color w:val="000000"/>
          <w:sz w:val="27"/>
          <w:szCs w:val="27"/>
        </w:rPr>
      </w:pPr>
      <w:r w:rsidRPr="00DA6A9D">
        <w:rPr>
          <w:rFonts w:ascii="Arial" w:eastAsia="Times New Roman" w:hAnsi="Arial" w:cs="Arial"/>
          <w:color w:val="000000"/>
          <w:sz w:val="27"/>
          <w:szCs w:val="27"/>
        </w:rPr>
        <w:t>The link to an audio clip says, "Chairman's speech to the assembly." A link to a text transcript is provided immediately after the link to the audio clip.</w:t>
      </w:r>
    </w:p>
    <w:p w:rsidR="00DA6A9D" w:rsidRPr="00DA6A9D" w:rsidRDefault="00DA6A9D" w:rsidP="00DA6A9D">
      <w:pPr>
        <w:numPr>
          <w:ilvl w:val="0"/>
          <w:numId w:val="4"/>
        </w:numPr>
        <w:shd w:val="clear" w:color="auto" w:fill="FFFFFF"/>
        <w:spacing w:after="0" w:line="240" w:lineRule="auto"/>
        <w:ind w:left="240"/>
        <w:rPr>
          <w:rFonts w:ascii="Arial" w:eastAsia="Times New Roman" w:hAnsi="Arial" w:cs="Arial"/>
          <w:color w:val="000000"/>
          <w:sz w:val="27"/>
          <w:szCs w:val="27"/>
        </w:rPr>
      </w:pPr>
      <w:r w:rsidRPr="00DA6A9D">
        <w:rPr>
          <w:rFonts w:ascii="Arial" w:eastAsia="Times New Roman" w:hAnsi="Arial" w:cs="Arial"/>
          <w:b/>
          <w:bCs/>
          <w:color w:val="000000"/>
          <w:sz w:val="27"/>
          <w:szCs w:val="27"/>
        </w:rPr>
        <w:t>An animation that illustrates how a car engine works</w:t>
      </w:r>
    </w:p>
    <w:p w:rsidR="00DA6A9D" w:rsidRPr="00DA6A9D" w:rsidRDefault="00DA6A9D" w:rsidP="00DA6A9D">
      <w:pPr>
        <w:shd w:val="clear" w:color="auto" w:fill="FFFFFF"/>
        <w:spacing w:after="0" w:line="240" w:lineRule="auto"/>
        <w:ind w:left="240"/>
        <w:rPr>
          <w:rFonts w:ascii="Arial" w:eastAsia="Times New Roman" w:hAnsi="Arial" w:cs="Arial"/>
          <w:color w:val="000000"/>
          <w:sz w:val="27"/>
          <w:szCs w:val="27"/>
        </w:rPr>
      </w:pPr>
      <w:r w:rsidRPr="00DA6A9D">
        <w:rPr>
          <w:rFonts w:ascii="Arial" w:eastAsia="Times New Roman" w:hAnsi="Arial" w:cs="Arial"/>
          <w:color w:val="000000"/>
          <w:sz w:val="27"/>
          <w:szCs w:val="27"/>
        </w:rPr>
        <w:lastRenderedPageBreak/>
        <w:t>An animation shows how a car engine works. There is no audio and the animation is part of a tutorial that describes how an engine works. Since the text of the tutorial already provides a full explanation, the image is an alternative for text and the text alternative includes only a brief description of the animation and refers to the tutorial text for more information.</w:t>
      </w:r>
    </w:p>
    <w:p w:rsidR="00DA6A9D" w:rsidRPr="00DA6A9D" w:rsidRDefault="00DA6A9D" w:rsidP="00DA6A9D">
      <w:pPr>
        <w:numPr>
          <w:ilvl w:val="0"/>
          <w:numId w:val="4"/>
        </w:numPr>
        <w:shd w:val="clear" w:color="auto" w:fill="FFFFFF"/>
        <w:spacing w:after="0" w:line="240" w:lineRule="auto"/>
        <w:ind w:left="240"/>
        <w:rPr>
          <w:rFonts w:ascii="Arial" w:eastAsia="Times New Roman" w:hAnsi="Arial" w:cs="Arial"/>
          <w:color w:val="000000"/>
          <w:sz w:val="27"/>
          <w:szCs w:val="27"/>
        </w:rPr>
      </w:pPr>
      <w:r w:rsidRPr="00DA6A9D">
        <w:rPr>
          <w:rFonts w:ascii="Arial" w:eastAsia="Times New Roman" w:hAnsi="Arial" w:cs="Arial"/>
          <w:b/>
          <w:bCs/>
          <w:color w:val="000000"/>
          <w:sz w:val="27"/>
          <w:szCs w:val="27"/>
        </w:rPr>
        <w:t>A traffic Web camera</w:t>
      </w:r>
    </w:p>
    <w:p w:rsidR="00DA6A9D" w:rsidRPr="00DA6A9D" w:rsidRDefault="00DA6A9D" w:rsidP="00DA6A9D">
      <w:pPr>
        <w:shd w:val="clear" w:color="auto" w:fill="FFFFFF"/>
        <w:spacing w:after="0" w:line="240" w:lineRule="auto"/>
        <w:ind w:left="240"/>
        <w:rPr>
          <w:rFonts w:ascii="Arial" w:eastAsia="Times New Roman" w:hAnsi="Arial" w:cs="Arial"/>
          <w:color w:val="000000"/>
          <w:sz w:val="27"/>
          <w:szCs w:val="27"/>
        </w:rPr>
      </w:pPr>
      <w:r w:rsidRPr="00DA6A9D">
        <w:rPr>
          <w:rFonts w:ascii="Arial" w:eastAsia="Times New Roman" w:hAnsi="Arial" w:cs="Arial"/>
          <w:color w:val="000000"/>
          <w:sz w:val="27"/>
          <w:szCs w:val="27"/>
        </w:rPr>
        <w:t>A Web site allows users to select from a variety of Web cameras positioned throughout a major city. After a camera is selected, the image updates every two minutes. A short text alternative identifies the Web camera as "traffic Web camera." The site also provides a table of travel times for each of the routes covered by the Web cameras. The table is also updated every two minutes.</w:t>
      </w:r>
    </w:p>
    <w:p w:rsidR="00DA6A9D" w:rsidRPr="00DA6A9D" w:rsidRDefault="00DA6A9D" w:rsidP="00DA6A9D">
      <w:pPr>
        <w:numPr>
          <w:ilvl w:val="0"/>
          <w:numId w:val="4"/>
        </w:numPr>
        <w:shd w:val="clear" w:color="auto" w:fill="FFFFFF"/>
        <w:spacing w:after="0" w:line="240" w:lineRule="auto"/>
        <w:ind w:left="240"/>
        <w:rPr>
          <w:rFonts w:ascii="Arial" w:eastAsia="Times New Roman" w:hAnsi="Arial" w:cs="Arial"/>
          <w:color w:val="000000"/>
          <w:sz w:val="27"/>
          <w:szCs w:val="27"/>
        </w:rPr>
      </w:pPr>
      <w:r w:rsidRPr="00DA6A9D">
        <w:rPr>
          <w:rFonts w:ascii="Arial" w:eastAsia="Times New Roman" w:hAnsi="Arial" w:cs="Arial"/>
          <w:b/>
          <w:bCs/>
          <w:color w:val="000000"/>
          <w:sz w:val="27"/>
          <w:szCs w:val="27"/>
        </w:rPr>
        <w:t>A photograph of an historic event in a news story</w:t>
      </w:r>
    </w:p>
    <w:p w:rsidR="00DA6A9D" w:rsidRPr="00DA6A9D" w:rsidRDefault="00DA6A9D" w:rsidP="00DA6A9D">
      <w:pPr>
        <w:shd w:val="clear" w:color="auto" w:fill="FFFFFF"/>
        <w:spacing w:after="0" w:line="240" w:lineRule="auto"/>
        <w:ind w:left="240"/>
        <w:rPr>
          <w:rFonts w:ascii="Arial" w:eastAsia="Times New Roman" w:hAnsi="Arial" w:cs="Arial"/>
          <w:color w:val="000000"/>
          <w:sz w:val="27"/>
          <w:szCs w:val="27"/>
        </w:rPr>
      </w:pPr>
      <w:r w:rsidRPr="00DA6A9D">
        <w:rPr>
          <w:rFonts w:ascii="Arial" w:eastAsia="Times New Roman" w:hAnsi="Arial" w:cs="Arial"/>
          <w:color w:val="000000"/>
          <w:sz w:val="27"/>
          <w:szCs w:val="27"/>
        </w:rPr>
        <w:t>A photograph of two world leaders shaking hands accompanies a news story about an international summit meeting. The text alternative says, "President X of Country X shakes hands with Prime Minister Y of country Y."</w:t>
      </w:r>
    </w:p>
    <w:p w:rsidR="00DA6A9D" w:rsidRPr="00DA6A9D" w:rsidRDefault="00DA6A9D" w:rsidP="00DA6A9D">
      <w:pPr>
        <w:numPr>
          <w:ilvl w:val="0"/>
          <w:numId w:val="4"/>
        </w:numPr>
        <w:shd w:val="clear" w:color="auto" w:fill="FFFFFF"/>
        <w:spacing w:after="0" w:line="240" w:lineRule="auto"/>
        <w:ind w:left="240"/>
        <w:rPr>
          <w:rFonts w:ascii="Arial" w:eastAsia="Times New Roman" w:hAnsi="Arial" w:cs="Arial"/>
          <w:color w:val="000000"/>
          <w:sz w:val="27"/>
          <w:szCs w:val="27"/>
        </w:rPr>
      </w:pPr>
      <w:r w:rsidRPr="00DA6A9D">
        <w:rPr>
          <w:rFonts w:ascii="Arial" w:eastAsia="Times New Roman" w:hAnsi="Arial" w:cs="Arial"/>
          <w:b/>
          <w:bCs/>
          <w:color w:val="000000"/>
          <w:sz w:val="27"/>
          <w:szCs w:val="27"/>
        </w:rPr>
        <w:t>A photograph of a historic event in content discussing diplomatic relationships</w:t>
      </w:r>
    </w:p>
    <w:p w:rsidR="00DA6A9D" w:rsidRPr="00DA6A9D" w:rsidRDefault="00DA6A9D" w:rsidP="00DA6A9D">
      <w:pPr>
        <w:shd w:val="clear" w:color="auto" w:fill="FFFFFF"/>
        <w:spacing w:after="0" w:line="240" w:lineRule="auto"/>
        <w:ind w:left="240"/>
        <w:rPr>
          <w:rFonts w:ascii="Arial" w:eastAsia="Times New Roman" w:hAnsi="Arial" w:cs="Arial"/>
          <w:color w:val="000000"/>
          <w:sz w:val="27"/>
          <w:szCs w:val="27"/>
        </w:rPr>
      </w:pPr>
      <w:r w:rsidRPr="00DA6A9D">
        <w:rPr>
          <w:rFonts w:ascii="Arial" w:eastAsia="Times New Roman" w:hAnsi="Arial" w:cs="Arial"/>
          <w:color w:val="000000"/>
          <w:sz w:val="27"/>
          <w:szCs w:val="27"/>
        </w:rPr>
        <w:t>The same image is used in a different context intended to explain nuances in diplomatic encounters. The image of the president shaking hands with the prime minister appears on a Web site discussing intricate diplomatic relationships. The first text alternative reads, "President X of country X shakes hands with Prime Minister Y of country Y on January 2, 2009." An additional text alternative describes the room where the leaders are standing as well as the expressions on the leaders' faces, and identifies the other people in the room. The additional description might be included on the same page as the photograph or in a separate file associated with the image through a link or other standard programmatic mechanism.</w:t>
      </w:r>
    </w:p>
    <w:p w:rsidR="00DA6A9D" w:rsidRPr="00DA6A9D" w:rsidRDefault="00DA6A9D" w:rsidP="00DA6A9D">
      <w:pPr>
        <w:numPr>
          <w:ilvl w:val="0"/>
          <w:numId w:val="4"/>
        </w:numPr>
        <w:shd w:val="clear" w:color="auto" w:fill="FFFFFF"/>
        <w:spacing w:after="0" w:line="240" w:lineRule="auto"/>
        <w:ind w:left="240"/>
        <w:rPr>
          <w:rFonts w:ascii="Arial" w:eastAsia="Times New Roman" w:hAnsi="Arial" w:cs="Arial"/>
          <w:color w:val="000000"/>
          <w:sz w:val="27"/>
          <w:szCs w:val="27"/>
        </w:rPr>
      </w:pPr>
      <w:r w:rsidRPr="00DA6A9D">
        <w:rPr>
          <w:rFonts w:ascii="Arial" w:eastAsia="Times New Roman" w:hAnsi="Arial" w:cs="Arial"/>
          <w:b/>
          <w:bCs/>
          <w:color w:val="000000"/>
          <w:sz w:val="27"/>
          <w:szCs w:val="27"/>
        </w:rPr>
        <w:t>An audio recording of a press conference</w:t>
      </w:r>
    </w:p>
    <w:p w:rsidR="00DA6A9D" w:rsidRPr="00DA6A9D" w:rsidRDefault="00DA6A9D" w:rsidP="00DA6A9D">
      <w:pPr>
        <w:shd w:val="clear" w:color="auto" w:fill="FFFFFF"/>
        <w:spacing w:after="0" w:line="240" w:lineRule="auto"/>
        <w:ind w:left="240"/>
        <w:rPr>
          <w:rFonts w:ascii="Arial" w:eastAsia="Times New Roman" w:hAnsi="Arial" w:cs="Arial"/>
          <w:color w:val="000000"/>
          <w:sz w:val="27"/>
          <w:szCs w:val="27"/>
        </w:rPr>
      </w:pPr>
      <w:r w:rsidRPr="00DA6A9D">
        <w:rPr>
          <w:rFonts w:ascii="Arial" w:eastAsia="Times New Roman" w:hAnsi="Arial" w:cs="Arial"/>
          <w:color w:val="000000"/>
          <w:sz w:val="27"/>
          <w:szCs w:val="27"/>
        </w:rPr>
        <w:t>A Web page includes a link to an audio recording of a press conference. The link text identifies the audio recording. The page also links to a text transcript of the press conference. The transcript includes a verbatim record of everything the speakers say. It identifies who is speaking as well as noting other significant sounds that are part of the recording, such as applause, laughter, questions from the audience, and so on.</w:t>
      </w:r>
    </w:p>
    <w:p w:rsidR="00DA6A9D" w:rsidRPr="00DA6A9D" w:rsidRDefault="00DA6A9D" w:rsidP="00DA6A9D">
      <w:pPr>
        <w:numPr>
          <w:ilvl w:val="0"/>
          <w:numId w:val="4"/>
        </w:numPr>
        <w:shd w:val="clear" w:color="auto" w:fill="FFFFFF"/>
        <w:spacing w:after="0" w:line="240" w:lineRule="auto"/>
        <w:ind w:left="240"/>
        <w:rPr>
          <w:rFonts w:ascii="Arial" w:eastAsia="Times New Roman" w:hAnsi="Arial" w:cs="Arial"/>
          <w:color w:val="000000"/>
          <w:sz w:val="27"/>
          <w:szCs w:val="27"/>
        </w:rPr>
      </w:pPr>
      <w:r w:rsidRPr="00DA6A9D">
        <w:rPr>
          <w:rFonts w:ascii="Arial" w:eastAsia="Times New Roman" w:hAnsi="Arial" w:cs="Arial"/>
          <w:b/>
          <w:bCs/>
          <w:color w:val="000000"/>
          <w:sz w:val="27"/>
          <w:szCs w:val="27"/>
        </w:rPr>
        <w:t>An e-learning application</w:t>
      </w:r>
    </w:p>
    <w:p w:rsidR="00DA6A9D" w:rsidRPr="00DA6A9D" w:rsidRDefault="00DA6A9D" w:rsidP="00DA6A9D">
      <w:pPr>
        <w:shd w:val="clear" w:color="auto" w:fill="FFFFFF"/>
        <w:spacing w:after="0" w:line="240" w:lineRule="auto"/>
        <w:ind w:left="240"/>
        <w:rPr>
          <w:rFonts w:ascii="Arial" w:eastAsia="Times New Roman" w:hAnsi="Arial" w:cs="Arial"/>
          <w:color w:val="000000"/>
          <w:sz w:val="27"/>
          <w:szCs w:val="27"/>
        </w:rPr>
      </w:pPr>
      <w:r w:rsidRPr="00DA6A9D">
        <w:rPr>
          <w:rFonts w:ascii="Arial" w:eastAsia="Times New Roman" w:hAnsi="Arial" w:cs="Arial"/>
          <w:color w:val="000000"/>
          <w:sz w:val="27"/>
          <w:szCs w:val="27"/>
        </w:rPr>
        <w:t>An e-learning application uses sound effects to indicate whether or not the answers are correct. The chime sound indicates that the answer is correct and the beep sound indicates that the answer is incorrect. A text description is also included so that people who can't hear or understand the sound understand whether the answer is correct or incorrect.</w:t>
      </w:r>
    </w:p>
    <w:p w:rsidR="00DA6A9D" w:rsidRPr="00DA6A9D" w:rsidRDefault="00DA6A9D" w:rsidP="00DA6A9D">
      <w:pPr>
        <w:numPr>
          <w:ilvl w:val="0"/>
          <w:numId w:val="4"/>
        </w:numPr>
        <w:shd w:val="clear" w:color="auto" w:fill="FFFFFF"/>
        <w:spacing w:after="0" w:line="240" w:lineRule="auto"/>
        <w:ind w:left="240"/>
        <w:rPr>
          <w:rFonts w:ascii="Arial" w:eastAsia="Times New Roman" w:hAnsi="Arial" w:cs="Arial"/>
          <w:color w:val="000000"/>
          <w:sz w:val="27"/>
          <w:szCs w:val="27"/>
        </w:rPr>
      </w:pPr>
      <w:r w:rsidRPr="00DA6A9D">
        <w:rPr>
          <w:rFonts w:ascii="Arial" w:eastAsia="Times New Roman" w:hAnsi="Arial" w:cs="Arial"/>
          <w:b/>
          <w:bCs/>
          <w:color w:val="000000"/>
          <w:sz w:val="27"/>
          <w:szCs w:val="27"/>
        </w:rPr>
        <w:lastRenderedPageBreak/>
        <w:t>A linked thumbnail image</w:t>
      </w:r>
    </w:p>
    <w:p w:rsidR="00DA6A9D" w:rsidRPr="00DA6A9D" w:rsidRDefault="00DA6A9D" w:rsidP="00DA6A9D">
      <w:pPr>
        <w:shd w:val="clear" w:color="auto" w:fill="FFFFFF"/>
        <w:spacing w:after="0" w:line="240" w:lineRule="auto"/>
        <w:ind w:left="240"/>
        <w:rPr>
          <w:rFonts w:ascii="Arial" w:eastAsia="Times New Roman" w:hAnsi="Arial" w:cs="Arial"/>
          <w:color w:val="000000"/>
          <w:sz w:val="27"/>
          <w:szCs w:val="27"/>
        </w:rPr>
      </w:pPr>
      <w:r w:rsidRPr="00DA6A9D">
        <w:rPr>
          <w:rFonts w:ascii="Arial" w:eastAsia="Times New Roman" w:hAnsi="Arial" w:cs="Arial"/>
          <w:color w:val="000000"/>
          <w:sz w:val="27"/>
          <w:szCs w:val="27"/>
        </w:rPr>
        <w:t>A thumbnail image of the front page of a newspaper links to the home page of the "</w:t>
      </w:r>
      <w:proofErr w:type="spellStart"/>
      <w:r w:rsidRPr="00DA6A9D">
        <w:rPr>
          <w:rFonts w:ascii="Arial" w:eastAsia="Times New Roman" w:hAnsi="Arial" w:cs="Arial"/>
          <w:color w:val="000000"/>
          <w:sz w:val="27"/>
          <w:szCs w:val="27"/>
        </w:rPr>
        <w:t>Smallville</w:t>
      </w:r>
      <w:proofErr w:type="spellEnd"/>
      <w:r w:rsidRPr="00DA6A9D">
        <w:rPr>
          <w:rFonts w:ascii="Arial" w:eastAsia="Times New Roman" w:hAnsi="Arial" w:cs="Arial"/>
          <w:color w:val="000000"/>
          <w:sz w:val="27"/>
          <w:szCs w:val="27"/>
        </w:rPr>
        <w:t xml:space="preserve"> Times". The text alternative says "</w:t>
      </w:r>
      <w:proofErr w:type="spellStart"/>
      <w:r w:rsidRPr="00DA6A9D">
        <w:rPr>
          <w:rFonts w:ascii="Arial" w:eastAsia="Times New Roman" w:hAnsi="Arial" w:cs="Arial"/>
          <w:color w:val="000000"/>
          <w:sz w:val="27"/>
          <w:szCs w:val="27"/>
        </w:rPr>
        <w:t>Smallville</w:t>
      </w:r>
      <w:proofErr w:type="spellEnd"/>
      <w:r w:rsidRPr="00DA6A9D">
        <w:rPr>
          <w:rFonts w:ascii="Arial" w:eastAsia="Times New Roman" w:hAnsi="Arial" w:cs="Arial"/>
          <w:color w:val="000000"/>
          <w:sz w:val="27"/>
          <w:szCs w:val="27"/>
        </w:rPr>
        <w:t xml:space="preserve"> Times".</w:t>
      </w:r>
    </w:p>
    <w:p w:rsidR="00DA6A9D" w:rsidRPr="00DA6A9D" w:rsidRDefault="00DA6A9D" w:rsidP="00DA6A9D">
      <w:pPr>
        <w:numPr>
          <w:ilvl w:val="0"/>
          <w:numId w:val="4"/>
        </w:numPr>
        <w:shd w:val="clear" w:color="auto" w:fill="FFFFFF"/>
        <w:spacing w:after="0" w:line="240" w:lineRule="auto"/>
        <w:ind w:left="240"/>
        <w:rPr>
          <w:rFonts w:ascii="Arial" w:eastAsia="Times New Roman" w:hAnsi="Arial" w:cs="Arial"/>
          <w:color w:val="000000"/>
          <w:sz w:val="27"/>
          <w:szCs w:val="27"/>
        </w:rPr>
      </w:pPr>
      <w:r w:rsidRPr="00DA6A9D">
        <w:rPr>
          <w:rFonts w:ascii="Arial" w:eastAsia="Times New Roman" w:hAnsi="Arial" w:cs="Arial"/>
          <w:b/>
          <w:bCs/>
          <w:color w:val="000000"/>
          <w:sz w:val="27"/>
          <w:szCs w:val="27"/>
        </w:rPr>
        <w:t>The same image used on different sites</w:t>
      </w:r>
    </w:p>
    <w:p w:rsidR="00DA6A9D" w:rsidRPr="00DA6A9D" w:rsidRDefault="00DA6A9D" w:rsidP="00DA6A9D">
      <w:pPr>
        <w:shd w:val="clear" w:color="auto" w:fill="FFFFFF"/>
        <w:spacing w:after="0" w:line="240" w:lineRule="auto"/>
        <w:ind w:left="240"/>
        <w:rPr>
          <w:rFonts w:ascii="Arial" w:eastAsia="Times New Roman" w:hAnsi="Arial" w:cs="Arial"/>
          <w:color w:val="000000"/>
          <w:sz w:val="27"/>
          <w:szCs w:val="27"/>
        </w:rPr>
      </w:pPr>
      <w:r w:rsidRPr="00DA6A9D">
        <w:rPr>
          <w:rFonts w:ascii="Arial" w:eastAsia="Times New Roman" w:hAnsi="Arial" w:cs="Arial"/>
          <w:color w:val="000000"/>
          <w:sz w:val="27"/>
          <w:szCs w:val="27"/>
        </w:rPr>
        <w:t>Different alternatives for an image of the world: An image of the world that is used on a travel site as a link to the International Travel section has the text alternative "International Travel". The same image is used as a link on a university Web site with the text alternative "International Campuses".</w:t>
      </w:r>
    </w:p>
    <w:p w:rsidR="00DA6A9D" w:rsidRPr="00DA6A9D" w:rsidRDefault="00DA6A9D" w:rsidP="00DA6A9D">
      <w:pPr>
        <w:numPr>
          <w:ilvl w:val="0"/>
          <w:numId w:val="4"/>
        </w:numPr>
        <w:shd w:val="clear" w:color="auto" w:fill="FFFFFF"/>
        <w:spacing w:after="0" w:line="240" w:lineRule="auto"/>
        <w:ind w:left="240"/>
        <w:rPr>
          <w:rFonts w:ascii="Arial" w:eastAsia="Times New Roman" w:hAnsi="Arial" w:cs="Arial"/>
          <w:color w:val="000000"/>
          <w:sz w:val="27"/>
          <w:szCs w:val="27"/>
        </w:rPr>
      </w:pPr>
      <w:r w:rsidRPr="00DA6A9D">
        <w:rPr>
          <w:rFonts w:ascii="Arial" w:eastAsia="Times New Roman" w:hAnsi="Arial" w:cs="Arial"/>
          <w:b/>
          <w:bCs/>
          <w:color w:val="000000"/>
          <w:sz w:val="27"/>
          <w:szCs w:val="27"/>
        </w:rPr>
        <w:t>An image map</w:t>
      </w:r>
    </w:p>
    <w:p w:rsidR="00DA6A9D" w:rsidRPr="00DA6A9D" w:rsidRDefault="00DA6A9D" w:rsidP="00DA6A9D">
      <w:pPr>
        <w:shd w:val="clear" w:color="auto" w:fill="FFFFFF"/>
        <w:spacing w:after="0" w:line="240" w:lineRule="auto"/>
        <w:ind w:left="240"/>
        <w:rPr>
          <w:rFonts w:ascii="Arial" w:eastAsia="Times New Roman" w:hAnsi="Arial" w:cs="Arial"/>
          <w:color w:val="000000"/>
          <w:sz w:val="27"/>
          <w:szCs w:val="27"/>
        </w:rPr>
      </w:pPr>
      <w:r w:rsidRPr="00DA6A9D">
        <w:rPr>
          <w:rFonts w:ascii="Arial" w:eastAsia="Times New Roman" w:hAnsi="Arial" w:cs="Arial"/>
          <w:color w:val="000000"/>
          <w:sz w:val="27"/>
          <w:szCs w:val="27"/>
        </w:rPr>
        <w:t>An image of a building floor plan is interactive, allowing the user to select a particular room and navigate to a page containing information about that room. The short text alternative describes the image and its interactive purpose: "Building floor plan. Select a room for more information."</w:t>
      </w:r>
    </w:p>
    <w:p w:rsidR="00DA6A9D" w:rsidRPr="00DA6A9D" w:rsidRDefault="00DA6A9D" w:rsidP="00DA6A9D">
      <w:pPr>
        <w:pBdr>
          <w:bottom w:val="single" w:sz="6" w:space="3" w:color="666666"/>
        </w:pBdr>
        <w:shd w:val="clear" w:color="auto" w:fill="FFFFFF"/>
        <w:spacing w:before="100" w:beforeAutospacing="1" w:after="100" w:afterAutospacing="1" w:line="240" w:lineRule="auto"/>
        <w:outlineLvl w:val="1"/>
        <w:rPr>
          <w:rFonts w:ascii="inherit" w:eastAsia="Times New Roman" w:hAnsi="inherit" w:cs="Arial"/>
          <w:color w:val="000000"/>
          <w:sz w:val="34"/>
          <w:szCs w:val="34"/>
        </w:rPr>
      </w:pPr>
      <w:r w:rsidRPr="00DA6A9D">
        <w:rPr>
          <w:rFonts w:ascii="inherit" w:eastAsia="Times New Roman" w:hAnsi="inherit" w:cs="Arial"/>
          <w:color w:val="000000"/>
          <w:sz w:val="34"/>
          <w:szCs w:val="34"/>
        </w:rPr>
        <w:t>Related Resources</w:t>
      </w:r>
    </w:p>
    <w:p w:rsidR="00DA6A9D" w:rsidRPr="00DA6A9D" w:rsidRDefault="00DA6A9D" w:rsidP="00DA6A9D">
      <w:pPr>
        <w:shd w:val="clear" w:color="auto" w:fill="FFFFFF"/>
        <w:spacing w:before="240" w:after="240" w:line="240" w:lineRule="auto"/>
        <w:ind w:left="240"/>
        <w:rPr>
          <w:rFonts w:ascii="Arial" w:eastAsia="Times New Roman" w:hAnsi="Arial" w:cs="Arial"/>
          <w:color w:val="000000"/>
          <w:sz w:val="27"/>
          <w:szCs w:val="27"/>
        </w:rPr>
      </w:pPr>
      <w:r w:rsidRPr="00DA6A9D">
        <w:rPr>
          <w:rFonts w:ascii="Arial" w:eastAsia="Times New Roman" w:hAnsi="Arial" w:cs="Arial"/>
          <w:color w:val="000000"/>
          <w:sz w:val="27"/>
          <w:szCs w:val="27"/>
        </w:rPr>
        <w:t>Resources are for information purposes only, no endorsement implied.</w:t>
      </w:r>
    </w:p>
    <w:p w:rsidR="00DA6A9D" w:rsidRPr="00DA6A9D" w:rsidRDefault="00DA6A9D" w:rsidP="00DA6A9D">
      <w:pPr>
        <w:numPr>
          <w:ilvl w:val="0"/>
          <w:numId w:val="5"/>
        </w:numPr>
        <w:shd w:val="clear" w:color="auto" w:fill="FFFFFF"/>
        <w:spacing w:after="0" w:line="240" w:lineRule="auto"/>
        <w:ind w:left="240"/>
        <w:rPr>
          <w:rFonts w:ascii="Arial" w:eastAsia="Times New Roman" w:hAnsi="Arial" w:cs="Arial"/>
          <w:color w:val="000000"/>
          <w:sz w:val="27"/>
          <w:szCs w:val="27"/>
        </w:rPr>
      </w:pPr>
      <w:hyperlink r:id="rId19" w:history="1">
        <w:r w:rsidRPr="00DA6A9D">
          <w:rPr>
            <w:rFonts w:ascii="Arial" w:eastAsia="Times New Roman" w:hAnsi="Arial" w:cs="Arial"/>
            <w:color w:val="034575"/>
            <w:sz w:val="27"/>
            <w:szCs w:val="27"/>
            <w:u w:val="single"/>
          </w:rPr>
          <w:t>Excerpts from the NBA Tape Recording Manual, Third Edition</w:t>
        </w:r>
      </w:hyperlink>
    </w:p>
    <w:p w:rsidR="00DA6A9D" w:rsidRPr="00DA6A9D" w:rsidRDefault="00DA6A9D" w:rsidP="00DA6A9D">
      <w:pPr>
        <w:numPr>
          <w:ilvl w:val="0"/>
          <w:numId w:val="5"/>
        </w:numPr>
        <w:shd w:val="clear" w:color="auto" w:fill="FFFFFF"/>
        <w:spacing w:after="0" w:line="240" w:lineRule="auto"/>
        <w:ind w:left="240"/>
        <w:rPr>
          <w:rFonts w:ascii="Arial" w:eastAsia="Times New Roman" w:hAnsi="Arial" w:cs="Arial"/>
          <w:color w:val="000000"/>
          <w:sz w:val="27"/>
          <w:szCs w:val="27"/>
        </w:rPr>
      </w:pPr>
      <w:hyperlink r:id="rId20" w:history="1">
        <w:r w:rsidRPr="00DA6A9D">
          <w:rPr>
            <w:rFonts w:ascii="Arial" w:eastAsia="Times New Roman" w:hAnsi="Arial" w:cs="Arial"/>
            <w:color w:val="034575"/>
            <w:sz w:val="27"/>
            <w:szCs w:val="27"/>
            <w:u w:val="single"/>
          </w:rPr>
          <w:t>Inaccessibility of CAPTCHA</w:t>
        </w:r>
      </w:hyperlink>
    </w:p>
    <w:p w:rsidR="00DA6A9D" w:rsidRPr="00DA6A9D" w:rsidRDefault="00DA6A9D" w:rsidP="00DA6A9D">
      <w:pPr>
        <w:numPr>
          <w:ilvl w:val="0"/>
          <w:numId w:val="5"/>
        </w:numPr>
        <w:shd w:val="clear" w:color="auto" w:fill="FFFFFF"/>
        <w:spacing w:after="0" w:line="240" w:lineRule="auto"/>
        <w:ind w:left="240"/>
        <w:rPr>
          <w:rFonts w:ascii="Arial" w:eastAsia="Times New Roman" w:hAnsi="Arial" w:cs="Arial"/>
          <w:color w:val="000000"/>
          <w:sz w:val="27"/>
          <w:szCs w:val="27"/>
        </w:rPr>
      </w:pPr>
      <w:hyperlink r:id="rId21" w:history="1">
        <w:r w:rsidRPr="00DA6A9D">
          <w:rPr>
            <w:rFonts w:ascii="Arial" w:eastAsia="Times New Roman" w:hAnsi="Arial" w:cs="Arial"/>
            <w:color w:val="034575"/>
            <w:sz w:val="27"/>
            <w:szCs w:val="27"/>
            <w:u w:val="single"/>
          </w:rPr>
          <w:t>All That Malarkey: Accessible Alternatives</w:t>
        </w:r>
      </w:hyperlink>
    </w:p>
    <w:p w:rsidR="00DA6A9D" w:rsidRPr="00DA6A9D" w:rsidRDefault="00DA6A9D" w:rsidP="00DA6A9D">
      <w:pPr>
        <w:numPr>
          <w:ilvl w:val="0"/>
          <w:numId w:val="5"/>
        </w:numPr>
        <w:shd w:val="clear" w:color="auto" w:fill="FFFFFF"/>
        <w:spacing w:after="0" w:line="240" w:lineRule="auto"/>
        <w:ind w:left="240"/>
        <w:rPr>
          <w:rFonts w:ascii="Arial" w:eastAsia="Times New Roman" w:hAnsi="Arial" w:cs="Arial"/>
          <w:color w:val="000000"/>
          <w:sz w:val="27"/>
          <w:szCs w:val="27"/>
        </w:rPr>
      </w:pPr>
      <w:hyperlink r:id="rId22" w:history="1">
        <w:r w:rsidRPr="00DA6A9D">
          <w:rPr>
            <w:rFonts w:ascii="Arial" w:eastAsia="Times New Roman" w:hAnsi="Arial" w:cs="Arial"/>
            <w:color w:val="034575"/>
            <w:sz w:val="27"/>
            <w:szCs w:val="27"/>
            <w:u w:val="single"/>
          </w:rPr>
          <w:t>456 Berea Street: The Alt and Title Attributes</w:t>
        </w:r>
      </w:hyperlink>
    </w:p>
    <w:p w:rsidR="00DA6A9D" w:rsidRPr="00DA6A9D" w:rsidRDefault="00DA6A9D" w:rsidP="00DA6A9D">
      <w:pPr>
        <w:numPr>
          <w:ilvl w:val="0"/>
          <w:numId w:val="5"/>
        </w:numPr>
        <w:shd w:val="clear" w:color="auto" w:fill="FFFFFF"/>
        <w:spacing w:after="0" w:line="240" w:lineRule="auto"/>
        <w:ind w:left="240"/>
        <w:rPr>
          <w:rFonts w:ascii="Arial" w:eastAsia="Times New Roman" w:hAnsi="Arial" w:cs="Arial"/>
          <w:color w:val="000000"/>
          <w:sz w:val="27"/>
          <w:szCs w:val="27"/>
        </w:rPr>
      </w:pPr>
      <w:hyperlink r:id="rId23" w:history="1">
        <w:r w:rsidRPr="00DA6A9D">
          <w:rPr>
            <w:rFonts w:ascii="Arial" w:eastAsia="Times New Roman" w:hAnsi="Arial" w:cs="Arial"/>
            <w:color w:val="034575"/>
            <w:sz w:val="27"/>
            <w:szCs w:val="27"/>
            <w:u w:val="single"/>
          </w:rPr>
          <w:t>The Alt and Accessibility</w:t>
        </w:r>
      </w:hyperlink>
    </w:p>
    <w:p w:rsidR="00DA6A9D" w:rsidRPr="00DA6A9D" w:rsidRDefault="00DA6A9D" w:rsidP="00DA6A9D">
      <w:pPr>
        <w:numPr>
          <w:ilvl w:val="0"/>
          <w:numId w:val="5"/>
        </w:numPr>
        <w:shd w:val="clear" w:color="auto" w:fill="FFFFFF"/>
        <w:spacing w:after="0" w:line="240" w:lineRule="auto"/>
        <w:ind w:left="240"/>
        <w:rPr>
          <w:rFonts w:ascii="Arial" w:eastAsia="Times New Roman" w:hAnsi="Arial" w:cs="Arial"/>
          <w:color w:val="000000"/>
          <w:sz w:val="27"/>
          <w:szCs w:val="27"/>
        </w:rPr>
      </w:pPr>
      <w:hyperlink r:id="rId24" w:history="1">
        <w:r w:rsidRPr="00DA6A9D">
          <w:rPr>
            <w:rFonts w:ascii="Arial" w:eastAsia="Times New Roman" w:hAnsi="Arial" w:cs="Arial"/>
            <w:color w:val="034575"/>
            <w:sz w:val="27"/>
            <w:szCs w:val="27"/>
            <w:u w:val="single"/>
          </w:rPr>
          <w:t>Better Connected, Better Results: Alt Text</w:t>
        </w:r>
      </w:hyperlink>
    </w:p>
    <w:p w:rsidR="00DA6A9D" w:rsidRPr="00DA6A9D" w:rsidRDefault="00DA6A9D" w:rsidP="00DA6A9D">
      <w:pPr>
        <w:pBdr>
          <w:bottom w:val="single" w:sz="6" w:space="3" w:color="666666"/>
        </w:pBdr>
        <w:shd w:val="clear" w:color="auto" w:fill="FFFFFF"/>
        <w:spacing w:before="100" w:beforeAutospacing="1" w:after="100" w:afterAutospacing="1" w:line="240" w:lineRule="auto"/>
        <w:outlineLvl w:val="1"/>
        <w:rPr>
          <w:rFonts w:ascii="inherit" w:eastAsia="Times New Roman" w:hAnsi="inherit" w:cs="Arial"/>
          <w:color w:val="000000"/>
          <w:sz w:val="34"/>
          <w:szCs w:val="34"/>
        </w:rPr>
      </w:pPr>
      <w:r w:rsidRPr="00DA6A9D">
        <w:rPr>
          <w:rFonts w:ascii="inherit" w:eastAsia="Times New Roman" w:hAnsi="inherit" w:cs="Arial"/>
          <w:color w:val="000000"/>
          <w:sz w:val="34"/>
          <w:szCs w:val="34"/>
        </w:rPr>
        <w:t>Techniques and Failures for Success Criterion 1.1.1 - Non-text Content</w:t>
      </w:r>
    </w:p>
    <w:p w:rsidR="00DA6A9D" w:rsidRPr="00DA6A9D" w:rsidRDefault="00DA6A9D" w:rsidP="00DA6A9D">
      <w:pPr>
        <w:shd w:val="clear" w:color="auto" w:fill="FFFFFF"/>
        <w:spacing w:after="0" w:line="240" w:lineRule="auto"/>
        <w:ind w:left="240"/>
        <w:rPr>
          <w:rFonts w:ascii="Arial" w:eastAsia="Times New Roman" w:hAnsi="Arial" w:cs="Arial"/>
          <w:color w:val="000000"/>
          <w:sz w:val="27"/>
          <w:szCs w:val="27"/>
        </w:rPr>
      </w:pPr>
      <w:r w:rsidRPr="00DA6A9D">
        <w:rPr>
          <w:rFonts w:ascii="Arial" w:eastAsia="Times New Roman" w:hAnsi="Arial" w:cs="Arial"/>
          <w:color w:val="000000"/>
          <w:sz w:val="27"/>
          <w:szCs w:val="27"/>
        </w:rPr>
        <w:t>Each numbered item in this section represents a technique or combination of techniques that the </w:t>
      </w:r>
      <w:proofErr w:type="spellStart"/>
      <w:r w:rsidRPr="00DA6A9D">
        <w:rPr>
          <w:rFonts w:ascii="Arial" w:eastAsia="Times New Roman" w:hAnsi="Arial" w:cs="Arial"/>
          <w:color w:val="000000"/>
          <w:sz w:val="27"/>
          <w:szCs w:val="27"/>
        </w:rPr>
        <w:t>WCAGWorking</w:t>
      </w:r>
      <w:proofErr w:type="spellEnd"/>
      <w:r w:rsidRPr="00DA6A9D">
        <w:rPr>
          <w:rFonts w:ascii="Arial" w:eastAsia="Times New Roman" w:hAnsi="Arial" w:cs="Arial"/>
          <w:color w:val="000000"/>
          <w:sz w:val="27"/>
          <w:szCs w:val="27"/>
        </w:rPr>
        <w:t xml:space="preserve"> Group deems sufficient for meeting this Success Criterion. However, it is not necessary to use these particular techniques. For information on using other techniques, see </w:t>
      </w:r>
      <w:hyperlink r:id="rId25" w:history="1">
        <w:r w:rsidRPr="00DA6A9D">
          <w:rPr>
            <w:rFonts w:ascii="Arial" w:eastAsia="Times New Roman" w:hAnsi="Arial" w:cs="Arial"/>
            <w:color w:val="034575"/>
            <w:sz w:val="27"/>
            <w:szCs w:val="27"/>
            <w:u w:val="single"/>
          </w:rPr>
          <w:t>Understanding Techniques for WCAG Success Criteria</w:t>
        </w:r>
      </w:hyperlink>
      <w:r w:rsidRPr="00DA6A9D">
        <w:rPr>
          <w:rFonts w:ascii="Arial" w:eastAsia="Times New Roman" w:hAnsi="Arial" w:cs="Arial"/>
          <w:color w:val="000000"/>
          <w:sz w:val="27"/>
          <w:szCs w:val="27"/>
        </w:rPr>
        <w:t>, particularly the "Other Techniques" section.</w:t>
      </w:r>
    </w:p>
    <w:p w:rsidR="00DA6A9D" w:rsidRPr="00DA6A9D" w:rsidRDefault="00DA6A9D" w:rsidP="00DA6A9D">
      <w:pPr>
        <w:shd w:val="clear" w:color="auto" w:fill="F0F0F0"/>
        <w:spacing w:after="240" w:line="240" w:lineRule="auto"/>
        <w:outlineLvl w:val="2"/>
        <w:rPr>
          <w:rFonts w:ascii="inherit" w:eastAsia="Times New Roman" w:hAnsi="inherit" w:cs="Arial"/>
          <w:b/>
          <w:bCs/>
          <w:color w:val="000000"/>
          <w:sz w:val="32"/>
          <w:szCs w:val="32"/>
        </w:rPr>
      </w:pPr>
      <w:r w:rsidRPr="00DA6A9D">
        <w:rPr>
          <w:rFonts w:ascii="inherit" w:eastAsia="Times New Roman" w:hAnsi="inherit" w:cs="Arial"/>
          <w:b/>
          <w:bCs/>
          <w:color w:val="000000"/>
          <w:sz w:val="32"/>
          <w:szCs w:val="32"/>
        </w:rPr>
        <w:t>Sufficient Techniques</w:t>
      </w:r>
    </w:p>
    <w:p w:rsidR="00DA6A9D" w:rsidRPr="00DA6A9D" w:rsidRDefault="00DA6A9D" w:rsidP="00DA6A9D">
      <w:pPr>
        <w:shd w:val="clear" w:color="auto" w:fill="FFFFFF"/>
        <w:spacing w:before="240" w:after="240" w:line="240" w:lineRule="auto"/>
        <w:ind w:left="720" w:right="720"/>
        <w:rPr>
          <w:rFonts w:ascii="Arial" w:eastAsia="Times New Roman" w:hAnsi="Arial" w:cs="Arial"/>
          <w:color w:val="000000"/>
          <w:sz w:val="27"/>
          <w:szCs w:val="27"/>
        </w:rPr>
      </w:pPr>
      <w:r w:rsidRPr="00DA6A9D">
        <w:rPr>
          <w:rFonts w:ascii="Arial" w:eastAsia="Times New Roman" w:hAnsi="Arial" w:cs="Arial"/>
          <w:b/>
          <w:bCs/>
          <w:color w:val="000000"/>
          <w:sz w:val="27"/>
          <w:szCs w:val="27"/>
        </w:rPr>
        <w:t>Instructions:</w:t>
      </w:r>
      <w:r w:rsidRPr="00DA6A9D">
        <w:rPr>
          <w:rFonts w:ascii="Arial" w:eastAsia="Times New Roman" w:hAnsi="Arial" w:cs="Arial"/>
          <w:color w:val="000000"/>
          <w:sz w:val="27"/>
          <w:szCs w:val="27"/>
        </w:rPr>
        <w:t> Select the situation below that matches your content. Each situation includes techniques or combinations of techniques that are known and documented to be sufficient for that situation.</w:t>
      </w:r>
    </w:p>
    <w:p w:rsidR="00DA6A9D" w:rsidRPr="00DA6A9D" w:rsidRDefault="00DA6A9D" w:rsidP="00DA6A9D">
      <w:pPr>
        <w:shd w:val="clear" w:color="auto" w:fill="FFFFFF"/>
        <w:spacing w:after="0" w:line="240" w:lineRule="auto"/>
        <w:outlineLvl w:val="3"/>
        <w:rPr>
          <w:rFonts w:ascii="inherit" w:eastAsia="Times New Roman" w:hAnsi="inherit" w:cs="Arial"/>
          <w:b/>
          <w:bCs/>
          <w:color w:val="000000"/>
          <w:sz w:val="24"/>
          <w:szCs w:val="24"/>
        </w:rPr>
      </w:pPr>
      <w:bookmarkStart w:id="0" w:name="text-equiv-all-situation-1-head"/>
      <w:bookmarkEnd w:id="0"/>
      <w:r w:rsidRPr="00DA6A9D">
        <w:rPr>
          <w:rFonts w:ascii="inherit" w:eastAsia="Times New Roman" w:hAnsi="inherit" w:cs="Arial"/>
          <w:b/>
          <w:bCs/>
          <w:color w:val="000000"/>
          <w:sz w:val="24"/>
          <w:szCs w:val="24"/>
        </w:rPr>
        <w:lastRenderedPageBreak/>
        <w:t>Situation A: If a short description can serve the same purpose and present the same information as the non-text content:</w:t>
      </w:r>
    </w:p>
    <w:p w:rsidR="00DA6A9D" w:rsidRPr="00DA6A9D" w:rsidRDefault="00DA6A9D" w:rsidP="00DA6A9D">
      <w:pPr>
        <w:numPr>
          <w:ilvl w:val="0"/>
          <w:numId w:val="6"/>
        </w:numPr>
        <w:shd w:val="clear" w:color="auto" w:fill="FFFFFF"/>
        <w:spacing w:after="0" w:line="240" w:lineRule="auto"/>
        <w:ind w:left="840" w:right="720"/>
        <w:rPr>
          <w:rFonts w:ascii="Arial" w:eastAsia="Times New Roman" w:hAnsi="Arial" w:cs="Arial"/>
          <w:color w:val="000000"/>
          <w:sz w:val="27"/>
          <w:szCs w:val="27"/>
        </w:rPr>
      </w:pPr>
      <w:hyperlink r:id="rId26" w:history="1">
        <w:r w:rsidRPr="00DA6A9D">
          <w:rPr>
            <w:rFonts w:ascii="Arial" w:eastAsia="Times New Roman" w:hAnsi="Arial" w:cs="Arial"/>
            <w:color w:val="034575"/>
            <w:sz w:val="27"/>
            <w:szCs w:val="27"/>
            <w:u w:val="single"/>
          </w:rPr>
          <w:t>G94: Providing short text alternative for non-text content that serves the same purpose and presents the same information as the non-text content</w:t>
        </w:r>
      </w:hyperlink>
      <w:r w:rsidRPr="00DA6A9D">
        <w:rPr>
          <w:rFonts w:ascii="Arial" w:eastAsia="Times New Roman" w:hAnsi="Arial" w:cs="Arial"/>
          <w:color w:val="000000"/>
          <w:sz w:val="27"/>
          <w:szCs w:val="27"/>
        </w:rPr>
        <w:t> using one of the following </w:t>
      </w:r>
      <w:hyperlink r:id="rId27" w:anchor="text-equiv-all-situation-a-shorttext" w:history="1">
        <w:r w:rsidRPr="00DA6A9D">
          <w:rPr>
            <w:rFonts w:ascii="Arial" w:eastAsia="Times New Roman" w:hAnsi="Arial" w:cs="Arial"/>
            <w:b/>
            <w:bCs/>
            <w:color w:val="034575"/>
            <w:sz w:val="27"/>
            <w:szCs w:val="27"/>
            <w:u w:val="single"/>
          </w:rPr>
          <w:t>Short text alternative techniques for Situation A</w:t>
        </w:r>
      </w:hyperlink>
      <w:r w:rsidRPr="00DA6A9D">
        <w:rPr>
          <w:rFonts w:ascii="Arial" w:eastAsia="Times New Roman" w:hAnsi="Arial" w:cs="Arial"/>
          <w:b/>
          <w:bCs/>
          <w:color w:val="000000"/>
          <w:sz w:val="27"/>
          <w:szCs w:val="27"/>
        </w:rPr>
        <w:t> </w:t>
      </w:r>
      <w:r w:rsidRPr="00DA6A9D">
        <w:rPr>
          <w:rFonts w:ascii="Arial" w:eastAsia="Times New Roman" w:hAnsi="Arial" w:cs="Arial"/>
          <w:color w:val="000000"/>
          <w:sz w:val="27"/>
          <w:szCs w:val="27"/>
        </w:rPr>
        <w:t>:</w:t>
      </w:r>
    </w:p>
    <w:p w:rsidR="00DA6A9D" w:rsidRPr="00DA6A9D" w:rsidRDefault="00DA6A9D" w:rsidP="00DA6A9D">
      <w:pPr>
        <w:shd w:val="clear" w:color="auto" w:fill="FFFFFF"/>
        <w:spacing w:before="240" w:after="240" w:line="240" w:lineRule="auto"/>
        <w:ind w:left="840" w:right="720"/>
        <w:rPr>
          <w:rFonts w:ascii="Arial" w:eastAsia="Times New Roman" w:hAnsi="Arial" w:cs="Arial"/>
          <w:color w:val="000000"/>
          <w:sz w:val="27"/>
          <w:szCs w:val="27"/>
        </w:rPr>
      </w:pPr>
      <w:r w:rsidRPr="00DA6A9D">
        <w:rPr>
          <w:rFonts w:ascii="Arial" w:eastAsia="Times New Roman" w:hAnsi="Arial" w:cs="Arial"/>
          <w:b/>
          <w:bCs/>
          <w:color w:val="000000"/>
          <w:sz w:val="27"/>
          <w:szCs w:val="27"/>
        </w:rPr>
        <w:t>Short text alternative techniques for Situation A</w:t>
      </w:r>
      <w:r w:rsidRPr="00DA6A9D">
        <w:rPr>
          <w:rFonts w:ascii="Arial" w:eastAsia="Times New Roman" w:hAnsi="Arial" w:cs="Arial"/>
          <w:color w:val="000000"/>
          <w:sz w:val="27"/>
          <w:szCs w:val="27"/>
        </w:rPr>
        <w:t>:</w:t>
      </w:r>
    </w:p>
    <w:p w:rsidR="00DA6A9D" w:rsidRPr="00DA6A9D" w:rsidRDefault="00DA6A9D" w:rsidP="00DA6A9D">
      <w:pPr>
        <w:numPr>
          <w:ilvl w:val="0"/>
          <w:numId w:val="7"/>
        </w:numPr>
        <w:shd w:val="clear" w:color="auto" w:fill="FFFFFF"/>
        <w:spacing w:after="0" w:line="240" w:lineRule="auto"/>
        <w:ind w:left="840" w:right="720"/>
        <w:rPr>
          <w:rFonts w:ascii="Arial" w:eastAsia="Times New Roman" w:hAnsi="Arial" w:cs="Arial"/>
          <w:color w:val="000000"/>
          <w:sz w:val="27"/>
          <w:szCs w:val="27"/>
        </w:rPr>
      </w:pPr>
      <w:hyperlink r:id="rId28" w:history="1">
        <w:r w:rsidRPr="00DA6A9D">
          <w:rPr>
            <w:rFonts w:ascii="Arial" w:eastAsia="Times New Roman" w:hAnsi="Arial" w:cs="Arial"/>
            <w:color w:val="034575"/>
            <w:sz w:val="27"/>
            <w:szCs w:val="27"/>
            <w:u w:val="single"/>
          </w:rPr>
          <w:t>ARIA6: Using aria-label to provide labels for objects</w:t>
        </w:r>
      </w:hyperlink>
      <w:r w:rsidRPr="00DA6A9D">
        <w:rPr>
          <w:rFonts w:ascii="Arial" w:eastAsia="Times New Roman" w:hAnsi="Arial" w:cs="Arial"/>
          <w:color w:val="000000"/>
          <w:sz w:val="27"/>
          <w:szCs w:val="27"/>
        </w:rPr>
        <w:t> (ARIA)</w:t>
      </w:r>
    </w:p>
    <w:p w:rsidR="00DA6A9D" w:rsidRPr="00DA6A9D" w:rsidRDefault="00DA6A9D" w:rsidP="00DA6A9D">
      <w:pPr>
        <w:numPr>
          <w:ilvl w:val="0"/>
          <w:numId w:val="7"/>
        </w:numPr>
        <w:shd w:val="clear" w:color="auto" w:fill="FFFFFF"/>
        <w:spacing w:after="0" w:line="240" w:lineRule="auto"/>
        <w:ind w:left="840" w:right="720"/>
        <w:rPr>
          <w:rFonts w:ascii="Arial" w:eastAsia="Times New Roman" w:hAnsi="Arial" w:cs="Arial"/>
          <w:color w:val="000000"/>
          <w:sz w:val="27"/>
          <w:szCs w:val="27"/>
        </w:rPr>
      </w:pPr>
      <w:hyperlink r:id="rId29" w:history="1">
        <w:r w:rsidRPr="00DA6A9D">
          <w:rPr>
            <w:rFonts w:ascii="Arial" w:eastAsia="Times New Roman" w:hAnsi="Arial" w:cs="Arial"/>
            <w:color w:val="034575"/>
            <w:sz w:val="27"/>
            <w:szCs w:val="27"/>
            <w:u w:val="single"/>
          </w:rPr>
          <w:t>ARIA10: Using aria-</w:t>
        </w:r>
        <w:proofErr w:type="spellStart"/>
        <w:r w:rsidRPr="00DA6A9D">
          <w:rPr>
            <w:rFonts w:ascii="Arial" w:eastAsia="Times New Roman" w:hAnsi="Arial" w:cs="Arial"/>
            <w:color w:val="034575"/>
            <w:sz w:val="27"/>
            <w:szCs w:val="27"/>
            <w:u w:val="single"/>
          </w:rPr>
          <w:t>labelledby</w:t>
        </w:r>
        <w:proofErr w:type="spellEnd"/>
        <w:r w:rsidRPr="00DA6A9D">
          <w:rPr>
            <w:rFonts w:ascii="Arial" w:eastAsia="Times New Roman" w:hAnsi="Arial" w:cs="Arial"/>
            <w:color w:val="034575"/>
            <w:sz w:val="27"/>
            <w:szCs w:val="27"/>
            <w:u w:val="single"/>
          </w:rPr>
          <w:t xml:space="preserve"> to provide a text alternative for non-text content</w:t>
        </w:r>
      </w:hyperlink>
      <w:r w:rsidRPr="00DA6A9D">
        <w:rPr>
          <w:rFonts w:ascii="Arial" w:eastAsia="Times New Roman" w:hAnsi="Arial" w:cs="Arial"/>
          <w:color w:val="000000"/>
          <w:sz w:val="27"/>
          <w:szCs w:val="27"/>
        </w:rPr>
        <w:t> (ARIA)</w:t>
      </w:r>
    </w:p>
    <w:p w:rsidR="00DA6A9D" w:rsidRPr="00DA6A9D" w:rsidRDefault="00DA6A9D" w:rsidP="00DA6A9D">
      <w:pPr>
        <w:numPr>
          <w:ilvl w:val="0"/>
          <w:numId w:val="7"/>
        </w:numPr>
        <w:shd w:val="clear" w:color="auto" w:fill="FFFFFF"/>
        <w:spacing w:after="0" w:line="240" w:lineRule="auto"/>
        <w:ind w:left="840" w:right="720"/>
        <w:rPr>
          <w:rFonts w:ascii="Arial" w:eastAsia="Times New Roman" w:hAnsi="Arial" w:cs="Arial"/>
          <w:color w:val="000000"/>
          <w:sz w:val="27"/>
          <w:szCs w:val="27"/>
        </w:rPr>
      </w:pPr>
      <w:hyperlink r:id="rId30" w:history="1">
        <w:r w:rsidRPr="00DA6A9D">
          <w:rPr>
            <w:rFonts w:ascii="Arial" w:eastAsia="Times New Roman" w:hAnsi="Arial" w:cs="Arial"/>
            <w:color w:val="034575"/>
            <w:sz w:val="27"/>
            <w:szCs w:val="27"/>
            <w:u w:val="single"/>
          </w:rPr>
          <w:t>G196: Using a text alternative on one item within a group of images that describes all items in the group</w:t>
        </w:r>
      </w:hyperlink>
    </w:p>
    <w:p w:rsidR="00DA6A9D" w:rsidRPr="00DA6A9D" w:rsidRDefault="00DA6A9D" w:rsidP="00DA6A9D">
      <w:pPr>
        <w:numPr>
          <w:ilvl w:val="0"/>
          <w:numId w:val="7"/>
        </w:numPr>
        <w:shd w:val="clear" w:color="auto" w:fill="FFFFFF"/>
        <w:spacing w:after="0" w:line="240" w:lineRule="auto"/>
        <w:ind w:left="840" w:right="720"/>
        <w:rPr>
          <w:rFonts w:ascii="Arial" w:eastAsia="Times New Roman" w:hAnsi="Arial" w:cs="Arial"/>
          <w:color w:val="000000"/>
          <w:sz w:val="27"/>
          <w:szCs w:val="27"/>
        </w:rPr>
      </w:pPr>
      <w:hyperlink r:id="rId31" w:history="1">
        <w:r w:rsidRPr="00DA6A9D">
          <w:rPr>
            <w:rFonts w:ascii="Arial" w:eastAsia="Times New Roman" w:hAnsi="Arial" w:cs="Arial"/>
            <w:color w:val="034575"/>
            <w:sz w:val="27"/>
            <w:szCs w:val="27"/>
            <w:u w:val="single"/>
          </w:rPr>
          <w:t>FLASH1: Setting the name property for a non-text object</w:t>
        </w:r>
      </w:hyperlink>
      <w:r w:rsidRPr="00DA6A9D">
        <w:rPr>
          <w:rFonts w:ascii="Arial" w:eastAsia="Times New Roman" w:hAnsi="Arial" w:cs="Arial"/>
          <w:color w:val="000000"/>
          <w:sz w:val="27"/>
          <w:szCs w:val="27"/>
        </w:rPr>
        <w:t> (Flash)</w:t>
      </w:r>
    </w:p>
    <w:p w:rsidR="00DA6A9D" w:rsidRPr="00DA6A9D" w:rsidRDefault="00DA6A9D" w:rsidP="00DA6A9D">
      <w:pPr>
        <w:numPr>
          <w:ilvl w:val="0"/>
          <w:numId w:val="7"/>
        </w:numPr>
        <w:shd w:val="clear" w:color="auto" w:fill="FFFFFF"/>
        <w:spacing w:after="0" w:line="240" w:lineRule="auto"/>
        <w:ind w:left="840" w:right="720"/>
        <w:rPr>
          <w:rFonts w:ascii="Arial" w:eastAsia="Times New Roman" w:hAnsi="Arial" w:cs="Arial"/>
          <w:color w:val="000000"/>
          <w:sz w:val="27"/>
          <w:szCs w:val="27"/>
        </w:rPr>
      </w:pPr>
      <w:hyperlink r:id="rId32" w:history="1">
        <w:r w:rsidRPr="00DA6A9D">
          <w:rPr>
            <w:rFonts w:ascii="Arial" w:eastAsia="Times New Roman" w:hAnsi="Arial" w:cs="Arial"/>
            <w:color w:val="034575"/>
            <w:sz w:val="27"/>
            <w:szCs w:val="27"/>
            <w:u w:val="single"/>
          </w:rPr>
          <w:t>FLASH5: Combining adjacent image and text buttons for the same resource</w:t>
        </w:r>
      </w:hyperlink>
      <w:r w:rsidRPr="00DA6A9D">
        <w:rPr>
          <w:rFonts w:ascii="Arial" w:eastAsia="Times New Roman" w:hAnsi="Arial" w:cs="Arial"/>
          <w:color w:val="000000"/>
          <w:sz w:val="27"/>
          <w:szCs w:val="27"/>
        </w:rPr>
        <w:t> (Flash)</w:t>
      </w:r>
    </w:p>
    <w:p w:rsidR="00DA6A9D" w:rsidRPr="00DA6A9D" w:rsidRDefault="00DA6A9D" w:rsidP="00DA6A9D">
      <w:pPr>
        <w:numPr>
          <w:ilvl w:val="0"/>
          <w:numId w:val="7"/>
        </w:numPr>
        <w:shd w:val="clear" w:color="auto" w:fill="FFFFFF"/>
        <w:spacing w:after="0" w:line="240" w:lineRule="auto"/>
        <w:ind w:left="840" w:right="720"/>
        <w:rPr>
          <w:rFonts w:ascii="Arial" w:eastAsia="Times New Roman" w:hAnsi="Arial" w:cs="Arial"/>
          <w:color w:val="000000"/>
          <w:sz w:val="27"/>
          <w:szCs w:val="27"/>
        </w:rPr>
      </w:pPr>
      <w:hyperlink r:id="rId33" w:history="1">
        <w:r w:rsidRPr="00DA6A9D">
          <w:rPr>
            <w:rFonts w:ascii="Arial" w:eastAsia="Times New Roman" w:hAnsi="Arial" w:cs="Arial"/>
            <w:color w:val="034575"/>
            <w:sz w:val="27"/>
            <w:szCs w:val="27"/>
            <w:u w:val="single"/>
          </w:rPr>
          <w:t xml:space="preserve">FLASH28: Providing text alternatives for ASCII art, emoticons, and </w:t>
        </w:r>
        <w:proofErr w:type="spellStart"/>
        <w:r w:rsidRPr="00DA6A9D">
          <w:rPr>
            <w:rFonts w:ascii="Arial" w:eastAsia="Times New Roman" w:hAnsi="Arial" w:cs="Arial"/>
            <w:color w:val="034575"/>
            <w:sz w:val="27"/>
            <w:szCs w:val="27"/>
            <w:u w:val="single"/>
          </w:rPr>
          <w:t>leetspeak</w:t>
        </w:r>
        <w:proofErr w:type="spellEnd"/>
        <w:r w:rsidRPr="00DA6A9D">
          <w:rPr>
            <w:rFonts w:ascii="Arial" w:eastAsia="Times New Roman" w:hAnsi="Arial" w:cs="Arial"/>
            <w:color w:val="034575"/>
            <w:sz w:val="27"/>
            <w:szCs w:val="27"/>
            <w:u w:val="single"/>
          </w:rPr>
          <w:t xml:space="preserve"> in Flash</w:t>
        </w:r>
      </w:hyperlink>
      <w:r w:rsidRPr="00DA6A9D">
        <w:rPr>
          <w:rFonts w:ascii="Arial" w:eastAsia="Times New Roman" w:hAnsi="Arial" w:cs="Arial"/>
          <w:color w:val="000000"/>
          <w:sz w:val="27"/>
          <w:szCs w:val="27"/>
        </w:rPr>
        <w:t>(Flash)</w:t>
      </w:r>
    </w:p>
    <w:p w:rsidR="00DA6A9D" w:rsidRPr="00DA6A9D" w:rsidRDefault="00DA6A9D" w:rsidP="00DA6A9D">
      <w:pPr>
        <w:numPr>
          <w:ilvl w:val="0"/>
          <w:numId w:val="7"/>
        </w:numPr>
        <w:shd w:val="clear" w:color="auto" w:fill="FFFFFF"/>
        <w:spacing w:after="0" w:line="240" w:lineRule="auto"/>
        <w:ind w:left="840" w:right="720"/>
        <w:rPr>
          <w:rFonts w:ascii="Arial" w:eastAsia="Times New Roman" w:hAnsi="Arial" w:cs="Arial"/>
          <w:color w:val="000000"/>
          <w:sz w:val="27"/>
          <w:szCs w:val="27"/>
        </w:rPr>
      </w:pPr>
      <w:hyperlink r:id="rId34" w:history="1">
        <w:r w:rsidRPr="00DA6A9D">
          <w:rPr>
            <w:rFonts w:ascii="Arial" w:eastAsia="Times New Roman" w:hAnsi="Arial" w:cs="Arial"/>
            <w:color w:val="034575"/>
            <w:sz w:val="27"/>
            <w:szCs w:val="27"/>
            <w:u w:val="single"/>
          </w:rPr>
          <w:t>H2: Combining adjacent image and text links for the same resource</w:t>
        </w:r>
      </w:hyperlink>
      <w:r w:rsidRPr="00DA6A9D">
        <w:rPr>
          <w:rFonts w:ascii="Arial" w:eastAsia="Times New Roman" w:hAnsi="Arial" w:cs="Arial"/>
          <w:color w:val="000000"/>
          <w:sz w:val="27"/>
          <w:szCs w:val="27"/>
        </w:rPr>
        <w:t> (HTML)</w:t>
      </w:r>
    </w:p>
    <w:p w:rsidR="00DA6A9D" w:rsidRPr="00DA6A9D" w:rsidRDefault="00DA6A9D" w:rsidP="00DA6A9D">
      <w:pPr>
        <w:numPr>
          <w:ilvl w:val="0"/>
          <w:numId w:val="7"/>
        </w:numPr>
        <w:shd w:val="clear" w:color="auto" w:fill="FFFFFF"/>
        <w:spacing w:after="0" w:line="240" w:lineRule="auto"/>
        <w:ind w:left="840" w:right="720"/>
        <w:rPr>
          <w:rFonts w:ascii="Arial" w:eastAsia="Times New Roman" w:hAnsi="Arial" w:cs="Arial"/>
          <w:color w:val="000000"/>
          <w:sz w:val="27"/>
          <w:szCs w:val="27"/>
        </w:rPr>
      </w:pPr>
      <w:hyperlink r:id="rId35" w:history="1">
        <w:r w:rsidRPr="00DA6A9D">
          <w:rPr>
            <w:rFonts w:ascii="Arial" w:eastAsia="Times New Roman" w:hAnsi="Arial" w:cs="Arial"/>
            <w:color w:val="034575"/>
            <w:sz w:val="27"/>
            <w:szCs w:val="27"/>
            <w:u w:val="single"/>
          </w:rPr>
          <w:t>H35: Providing text alternatives on applet elements </w:t>
        </w:r>
      </w:hyperlink>
      <w:r w:rsidRPr="00DA6A9D">
        <w:rPr>
          <w:rFonts w:ascii="Arial" w:eastAsia="Times New Roman" w:hAnsi="Arial" w:cs="Arial"/>
          <w:color w:val="000000"/>
          <w:sz w:val="27"/>
          <w:szCs w:val="27"/>
        </w:rPr>
        <w:t>(HTML)</w:t>
      </w:r>
    </w:p>
    <w:p w:rsidR="00DA6A9D" w:rsidRPr="00DA6A9D" w:rsidRDefault="00DA6A9D" w:rsidP="00DA6A9D">
      <w:pPr>
        <w:numPr>
          <w:ilvl w:val="0"/>
          <w:numId w:val="7"/>
        </w:numPr>
        <w:shd w:val="clear" w:color="auto" w:fill="FFFFFF"/>
        <w:spacing w:after="0" w:line="240" w:lineRule="auto"/>
        <w:ind w:left="840" w:right="720"/>
        <w:rPr>
          <w:rFonts w:ascii="Arial" w:eastAsia="Times New Roman" w:hAnsi="Arial" w:cs="Arial"/>
          <w:color w:val="000000"/>
          <w:sz w:val="27"/>
          <w:szCs w:val="27"/>
        </w:rPr>
      </w:pPr>
      <w:hyperlink r:id="rId36" w:history="1">
        <w:r w:rsidRPr="00DA6A9D">
          <w:rPr>
            <w:rFonts w:ascii="Arial" w:eastAsia="Times New Roman" w:hAnsi="Arial" w:cs="Arial"/>
            <w:color w:val="034575"/>
            <w:sz w:val="27"/>
            <w:szCs w:val="27"/>
            <w:u w:val="single"/>
          </w:rPr>
          <w:t xml:space="preserve">H37: Using alt attributes on </w:t>
        </w:r>
        <w:proofErr w:type="spellStart"/>
        <w:r w:rsidRPr="00DA6A9D">
          <w:rPr>
            <w:rFonts w:ascii="Arial" w:eastAsia="Times New Roman" w:hAnsi="Arial" w:cs="Arial"/>
            <w:color w:val="034575"/>
            <w:sz w:val="27"/>
            <w:szCs w:val="27"/>
            <w:u w:val="single"/>
          </w:rPr>
          <w:t>img</w:t>
        </w:r>
        <w:proofErr w:type="spellEnd"/>
        <w:r w:rsidRPr="00DA6A9D">
          <w:rPr>
            <w:rFonts w:ascii="Arial" w:eastAsia="Times New Roman" w:hAnsi="Arial" w:cs="Arial"/>
            <w:color w:val="034575"/>
            <w:sz w:val="27"/>
            <w:szCs w:val="27"/>
            <w:u w:val="single"/>
          </w:rPr>
          <w:t xml:space="preserve"> elements</w:t>
        </w:r>
      </w:hyperlink>
      <w:r w:rsidRPr="00DA6A9D">
        <w:rPr>
          <w:rFonts w:ascii="Arial" w:eastAsia="Times New Roman" w:hAnsi="Arial" w:cs="Arial"/>
          <w:color w:val="000000"/>
          <w:sz w:val="27"/>
          <w:szCs w:val="27"/>
        </w:rPr>
        <w:t> (HTML)</w:t>
      </w:r>
    </w:p>
    <w:p w:rsidR="00DA6A9D" w:rsidRPr="00DA6A9D" w:rsidRDefault="00DA6A9D" w:rsidP="00DA6A9D">
      <w:pPr>
        <w:numPr>
          <w:ilvl w:val="0"/>
          <w:numId w:val="7"/>
        </w:numPr>
        <w:shd w:val="clear" w:color="auto" w:fill="FFFFFF"/>
        <w:spacing w:after="0" w:line="240" w:lineRule="auto"/>
        <w:ind w:left="840" w:right="720"/>
        <w:rPr>
          <w:rFonts w:ascii="Arial" w:eastAsia="Times New Roman" w:hAnsi="Arial" w:cs="Arial"/>
          <w:color w:val="000000"/>
          <w:sz w:val="27"/>
          <w:szCs w:val="27"/>
        </w:rPr>
      </w:pPr>
      <w:hyperlink r:id="rId37" w:history="1">
        <w:r w:rsidRPr="00DA6A9D">
          <w:rPr>
            <w:rFonts w:ascii="Arial" w:eastAsia="Times New Roman" w:hAnsi="Arial" w:cs="Arial"/>
            <w:color w:val="034575"/>
            <w:sz w:val="27"/>
            <w:szCs w:val="27"/>
            <w:u w:val="single"/>
          </w:rPr>
          <w:t>H53: Using the body of the object element</w:t>
        </w:r>
      </w:hyperlink>
      <w:r w:rsidRPr="00DA6A9D">
        <w:rPr>
          <w:rFonts w:ascii="Arial" w:eastAsia="Times New Roman" w:hAnsi="Arial" w:cs="Arial"/>
          <w:color w:val="000000"/>
          <w:sz w:val="27"/>
          <w:szCs w:val="27"/>
        </w:rPr>
        <w:t> (HTML)</w:t>
      </w:r>
    </w:p>
    <w:p w:rsidR="00DA6A9D" w:rsidRPr="00DA6A9D" w:rsidRDefault="00DA6A9D" w:rsidP="00DA6A9D">
      <w:pPr>
        <w:numPr>
          <w:ilvl w:val="0"/>
          <w:numId w:val="7"/>
        </w:numPr>
        <w:shd w:val="clear" w:color="auto" w:fill="FFFFFF"/>
        <w:spacing w:after="0" w:line="240" w:lineRule="auto"/>
        <w:ind w:left="840" w:right="720"/>
        <w:rPr>
          <w:rFonts w:ascii="Arial" w:eastAsia="Times New Roman" w:hAnsi="Arial" w:cs="Arial"/>
          <w:color w:val="000000"/>
          <w:sz w:val="27"/>
          <w:szCs w:val="27"/>
        </w:rPr>
      </w:pPr>
      <w:hyperlink r:id="rId38" w:history="1">
        <w:r w:rsidRPr="00DA6A9D">
          <w:rPr>
            <w:rFonts w:ascii="Arial" w:eastAsia="Times New Roman" w:hAnsi="Arial" w:cs="Arial"/>
            <w:color w:val="034575"/>
            <w:sz w:val="27"/>
            <w:szCs w:val="27"/>
            <w:u w:val="single"/>
          </w:rPr>
          <w:t xml:space="preserve">H86: Providing text alternatives for ASCII art, emoticons, and </w:t>
        </w:r>
        <w:proofErr w:type="spellStart"/>
        <w:r w:rsidRPr="00DA6A9D">
          <w:rPr>
            <w:rFonts w:ascii="Arial" w:eastAsia="Times New Roman" w:hAnsi="Arial" w:cs="Arial"/>
            <w:color w:val="034575"/>
            <w:sz w:val="27"/>
            <w:szCs w:val="27"/>
            <w:u w:val="single"/>
          </w:rPr>
          <w:t>leetspeak</w:t>
        </w:r>
        <w:proofErr w:type="spellEnd"/>
      </w:hyperlink>
      <w:r w:rsidRPr="00DA6A9D">
        <w:rPr>
          <w:rFonts w:ascii="Arial" w:eastAsia="Times New Roman" w:hAnsi="Arial" w:cs="Arial"/>
          <w:color w:val="000000"/>
          <w:sz w:val="27"/>
          <w:szCs w:val="27"/>
        </w:rPr>
        <w:t> (HTML)</w:t>
      </w:r>
    </w:p>
    <w:p w:rsidR="00DA6A9D" w:rsidRPr="00DA6A9D" w:rsidRDefault="00DA6A9D" w:rsidP="00DA6A9D">
      <w:pPr>
        <w:numPr>
          <w:ilvl w:val="0"/>
          <w:numId w:val="7"/>
        </w:numPr>
        <w:shd w:val="clear" w:color="auto" w:fill="FFFFFF"/>
        <w:spacing w:after="0" w:line="240" w:lineRule="auto"/>
        <w:ind w:left="840" w:right="720"/>
        <w:rPr>
          <w:rFonts w:ascii="Arial" w:eastAsia="Times New Roman" w:hAnsi="Arial" w:cs="Arial"/>
          <w:color w:val="000000"/>
          <w:sz w:val="27"/>
          <w:szCs w:val="27"/>
        </w:rPr>
      </w:pPr>
      <w:hyperlink r:id="rId39" w:history="1">
        <w:r w:rsidRPr="00DA6A9D">
          <w:rPr>
            <w:rFonts w:ascii="Arial" w:eastAsia="Times New Roman" w:hAnsi="Arial" w:cs="Arial"/>
            <w:color w:val="034575"/>
            <w:sz w:val="27"/>
            <w:szCs w:val="27"/>
            <w:u w:val="single"/>
          </w:rPr>
          <w:t>PDF1: Applying text alternatives to images with the Alt entry in PDF documents</w:t>
        </w:r>
      </w:hyperlink>
      <w:r w:rsidRPr="00DA6A9D">
        <w:rPr>
          <w:rFonts w:ascii="Arial" w:eastAsia="Times New Roman" w:hAnsi="Arial" w:cs="Arial"/>
          <w:color w:val="000000"/>
          <w:sz w:val="27"/>
          <w:szCs w:val="27"/>
        </w:rPr>
        <w:t> (PDF)</w:t>
      </w:r>
    </w:p>
    <w:p w:rsidR="00DA6A9D" w:rsidRPr="00DA6A9D" w:rsidRDefault="00DA6A9D" w:rsidP="00DA6A9D">
      <w:pPr>
        <w:numPr>
          <w:ilvl w:val="0"/>
          <w:numId w:val="7"/>
        </w:numPr>
        <w:shd w:val="clear" w:color="auto" w:fill="FFFFFF"/>
        <w:spacing w:after="0" w:line="240" w:lineRule="auto"/>
        <w:ind w:left="840" w:right="720"/>
        <w:rPr>
          <w:rFonts w:ascii="Arial" w:eastAsia="Times New Roman" w:hAnsi="Arial" w:cs="Arial"/>
          <w:color w:val="000000"/>
          <w:sz w:val="27"/>
          <w:szCs w:val="27"/>
        </w:rPr>
      </w:pPr>
      <w:hyperlink r:id="rId40" w:history="1">
        <w:r w:rsidRPr="00DA6A9D">
          <w:rPr>
            <w:rFonts w:ascii="Arial" w:eastAsia="Times New Roman" w:hAnsi="Arial" w:cs="Arial"/>
            <w:color w:val="034575"/>
            <w:sz w:val="27"/>
            <w:szCs w:val="27"/>
            <w:u w:val="single"/>
          </w:rPr>
          <w:t>SL5: Defining a Focusable Image Class for Silverlight</w:t>
        </w:r>
      </w:hyperlink>
      <w:r w:rsidRPr="00DA6A9D">
        <w:rPr>
          <w:rFonts w:ascii="Arial" w:eastAsia="Times New Roman" w:hAnsi="Arial" w:cs="Arial"/>
          <w:color w:val="000000"/>
          <w:sz w:val="27"/>
          <w:szCs w:val="27"/>
        </w:rPr>
        <w:t> (Silverlight)</w:t>
      </w:r>
    </w:p>
    <w:p w:rsidR="00DA6A9D" w:rsidRPr="00DA6A9D" w:rsidRDefault="00DA6A9D" w:rsidP="00DA6A9D">
      <w:pPr>
        <w:shd w:val="clear" w:color="auto" w:fill="FFFFFF"/>
        <w:spacing w:after="0" w:line="240" w:lineRule="auto"/>
        <w:outlineLvl w:val="3"/>
        <w:rPr>
          <w:rFonts w:ascii="inherit" w:eastAsia="Times New Roman" w:hAnsi="inherit" w:cs="Arial"/>
          <w:b/>
          <w:bCs/>
          <w:color w:val="000000"/>
          <w:sz w:val="24"/>
          <w:szCs w:val="24"/>
        </w:rPr>
      </w:pPr>
      <w:bookmarkStart w:id="1" w:name="text-equiv-all-situation-2-head"/>
      <w:bookmarkEnd w:id="1"/>
      <w:r w:rsidRPr="00DA6A9D">
        <w:rPr>
          <w:rFonts w:ascii="inherit" w:eastAsia="Times New Roman" w:hAnsi="inherit" w:cs="Arial"/>
          <w:b/>
          <w:bCs/>
          <w:color w:val="000000"/>
          <w:sz w:val="24"/>
          <w:szCs w:val="24"/>
        </w:rPr>
        <w:t xml:space="preserve">Situation B: If a short description </w:t>
      </w:r>
      <w:proofErr w:type="spellStart"/>
      <w:r w:rsidRPr="00DA6A9D">
        <w:rPr>
          <w:rFonts w:ascii="inherit" w:eastAsia="Times New Roman" w:hAnsi="inherit" w:cs="Arial"/>
          <w:b/>
          <w:bCs/>
          <w:color w:val="000000"/>
          <w:sz w:val="24"/>
          <w:szCs w:val="24"/>
        </w:rPr>
        <w:t>can not</w:t>
      </w:r>
      <w:proofErr w:type="spellEnd"/>
      <w:r w:rsidRPr="00DA6A9D">
        <w:rPr>
          <w:rFonts w:ascii="inherit" w:eastAsia="Times New Roman" w:hAnsi="inherit" w:cs="Arial"/>
          <w:b/>
          <w:bCs/>
          <w:color w:val="000000"/>
          <w:sz w:val="24"/>
          <w:szCs w:val="24"/>
        </w:rPr>
        <w:t> serve the same purpose and present the same information as the non-text content (e.g., a chart or diagram):</w:t>
      </w:r>
    </w:p>
    <w:p w:rsidR="00DA6A9D" w:rsidRPr="00DA6A9D" w:rsidRDefault="00DA6A9D" w:rsidP="00DA6A9D">
      <w:pPr>
        <w:numPr>
          <w:ilvl w:val="0"/>
          <w:numId w:val="8"/>
        </w:numPr>
        <w:shd w:val="clear" w:color="auto" w:fill="FFFFFF"/>
        <w:spacing w:after="0" w:line="240" w:lineRule="auto"/>
        <w:ind w:left="840" w:right="720"/>
        <w:rPr>
          <w:rFonts w:ascii="Arial" w:eastAsia="Times New Roman" w:hAnsi="Arial" w:cs="Arial"/>
          <w:color w:val="000000"/>
          <w:sz w:val="27"/>
          <w:szCs w:val="27"/>
        </w:rPr>
      </w:pPr>
      <w:hyperlink r:id="rId41" w:history="1">
        <w:r w:rsidRPr="00DA6A9D">
          <w:rPr>
            <w:rFonts w:ascii="Arial" w:eastAsia="Times New Roman" w:hAnsi="Arial" w:cs="Arial"/>
            <w:color w:val="034575"/>
            <w:sz w:val="27"/>
            <w:szCs w:val="27"/>
            <w:u w:val="single"/>
          </w:rPr>
          <w:t xml:space="preserve">G95: Providing short text alternatives that provide a brief description of the non-text </w:t>
        </w:r>
        <w:proofErr w:type="spellStart"/>
        <w:r w:rsidRPr="00DA6A9D">
          <w:rPr>
            <w:rFonts w:ascii="Arial" w:eastAsia="Times New Roman" w:hAnsi="Arial" w:cs="Arial"/>
            <w:color w:val="034575"/>
            <w:sz w:val="27"/>
            <w:szCs w:val="27"/>
            <w:u w:val="single"/>
          </w:rPr>
          <w:t>content</w:t>
        </w:r>
      </w:hyperlink>
      <w:r w:rsidRPr="00DA6A9D">
        <w:rPr>
          <w:rFonts w:ascii="Arial" w:eastAsia="Times New Roman" w:hAnsi="Arial" w:cs="Arial"/>
          <w:color w:val="000000"/>
          <w:sz w:val="27"/>
          <w:szCs w:val="27"/>
        </w:rPr>
        <w:t>using</w:t>
      </w:r>
      <w:proofErr w:type="spellEnd"/>
      <w:r w:rsidRPr="00DA6A9D">
        <w:rPr>
          <w:rFonts w:ascii="Arial" w:eastAsia="Times New Roman" w:hAnsi="Arial" w:cs="Arial"/>
          <w:color w:val="000000"/>
          <w:sz w:val="27"/>
          <w:szCs w:val="27"/>
        </w:rPr>
        <w:t xml:space="preserve"> one of the following </w:t>
      </w:r>
      <w:hyperlink r:id="rId42" w:anchor="text-equiv-all-situation-b-shorttext" w:history="1">
        <w:r w:rsidRPr="00DA6A9D">
          <w:rPr>
            <w:rFonts w:ascii="Arial" w:eastAsia="Times New Roman" w:hAnsi="Arial" w:cs="Arial"/>
            <w:b/>
            <w:bCs/>
            <w:color w:val="034575"/>
            <w:sz w:val="27"/>
            <w:szCs w:val="27"/>
            <w:u w:val="single"/>
          </w:rPr>
          <w:t>Short text alternative techniques for Situation B</w:t>
        </w:r>
      </w:hyperlink>
      <w:r w:rsidRPr="00DA6A9D">
        <w:rPr>
          <w:rFonts w:ascii="Arial" w:eastAsia="Times New Roman" w:hAnsi="Arial" w:cs="Arial"/>
          <w:b/>
          <w:bCs/>
          <w:color w:val="000000"/>
          <w:sz w:val="27"/>
          <w:szCs w:val="27"/>
        </w:rPr>
        <w:t> AND</w:t>
      </w:r>
      <w:r w:rsidRPr="00DA6A9D">
        <w:rPr>
          <w:rFonts w:ascii="Arial" w:eastAsia="Times New Roman" w:hAnsi="Arial" w:cs="Arial"/>
          <w:color w:val="000000"/>
          <w:sz w:val="27"/>
          <w:szCs w:val="27"/>
        </w:rPr>
        <w:t> one of the following </w:t>
      </w:r>
      <w:hyperlink r:id="rId43" w:anchor="text-equiv-all-situation-b-longtext" w:history="1">
        <w:r w:rsidRPr="00DA6A9D">
          <w:rPr>
            <w:rFonts w:ascii="Arial" w:eastAsia="Times New Roman" w:hAnsi="Arial" w:cs="Arial"/>
            <w:b/>
            <w:bCs/>
            <w:color w:val="034575"/>
            <w:sz w:val="27"/>
            <w:szCs w:val="27"/>
            <w:u w:val="single"/>
          </w:rPr>
          <w:t>Long text alternative techniques for Situation B</w:t>
        </w:r>
      </w:hyperlink>
      <w:r w:rsidRPr="00DA6A9D">
        <w:rPr>
          <w:rFonts w:ascii="Arial" w:eastAsia="Times New Roman" w:hAnsi="Arial" w:cs="Arial"/>
          <w:b/>
          <w:bCs/>
          <w:color w:val="000000"/>
          <w:sz w:val="27"/>
          <w:szCs w:val="27"/>
        </w:rPr>
        <w:t> </w:t>
      </w:r>
      <w:r w:rsidRPr="00DA6A9D">
        <w:rPr>
          <w:rFonts w:ascii="Arial" w:eastAsia="Times New Roman" w:hAnsi="Arial" w:cs="Arial"/>
          <w:color w:val="000000"/>
          <w:sz w:val="27"/>
          <w:szCs w:val="27"/>
        </w:rPr>
        <w:t>:</w:t>
      </w:r>
    </w:p>
    <w:p w:rsidR="00DA6A9D" w:rsidRPr="00DA6A9D" w:rsidRDefault="00DA6A9D" w:rsidP="00DA6A9D">
      <w:pPr>
        <w:shd w:val="clear" w:color="auto" w:fill="FFFFFF"/>
        <w:spacing w:before="240" w:after="240" w:line="240" w:lineRule="auto"/>
        <w:ind w:left="840" w:right="720"/>
        <w:rPr>
          <w:rFonts w:ascii="Arial" w:eastAsia="Times New Roman" w:hAnsi="Arial" w:cs="Arial"/>
          <w:color w:val="000000"/>
          <w:sz w:val="27"/>
          <w:szCs w:val="27"/>
        </w:rPr>
      </w:pPr>
      <w:r w:rsidRPr="00DA6A9D">
        <w:rPr>
          <w:rFonts w:ascii="Arial" w:eastAsia="Times New Roman" w:hAnsi="Arial" w:cs="Arial"/>
          <w:b/>
          <w:bCs/>
          <w:color w:val="000000"/>
          <w:sz w:val="27"/>
          <w:szCs w:val="27"/>
        </w:rPr>
        <w:t>Short text alternative techniques for Situation B</w:t>
      </w:r>
      <w:r w:rsidRPr="00DA6A9D">
        <w:rPr>
          <w:rFonts w:ascii="Arial" w:eastAsia="Times New Roman" w:hAnsi="Arial" w:cs="Arial"/>
          <w:color w:val="000000"/>
          <w:sz w:val="27"/>
          <w:szCs w:val="27"/>
        </w:rPr>
        <w:t>:</w:t>
      </w:r>
    </w:p>
    <w:p w:rsidR="00DA6A9D" w:rsidRPr="00DA6A9D" w:rsidRDefault="00DA6A9D" w:rsidP="00DA6A9D">
      <w:pPr>
        <w:numPr>
          <w:ilvl w:val="0"/>
          <w:numId w:val="9"/>
        </w:numPr>
        <w:shd w:val="clear" w:color="auto" w:fill="FFFFFF"/>
        <w:spacing w:after="0" w:line="240" w:lineRule="auto"/>
        <w:ind w:left="840" w:right="720"/>
        <w:rPr>
          <w:rFonts w:ascii="Arial" w:eastAsia="Times New Roman" w:hAnsi="Arial" w:cs="Arial"/>
          <w:color w:val="000000"/>
          <w:sz w:val="27"/>
          <w:szCs w:val="27"/>
        </w:rPr>
      </w:pPr>
      <w:hyperlink r:id="rId44" w:history="1">
        <w:r w:rsidRPr="00DA6A9D">
          <w:rPr>
            <w:rFonts w:ascii="Arial" w:eastAsia="Times New Roman" w:hAnsi="Arial" w:cs="Arial"/>
            <w:color w:val="034575"/>
            <w:sz w:val="27"/>
            <w:szCs w:val="27"/>
            <w:u w:val="single"/>
          </w:rPr>
          <w:t>ARIA6: Using aria-label to provide labels for objects</w:t>
        </w:r>
      </w:hyperlink>
      <w:r w:rsidRPr="00DA6A9D">
        <w:rPr>
          <w:rFonts w:ascii="Arial" w:eastAsia="Times New Roman" w:hAnsi="Arial" w:cs="Arial"/>
          <w:color w:val="000000"/>
          <w:sz w:val="27"/>
          <w:szCs w:val="27"/>
        </w:rPr>
        <w:t> (ARIA)</w:t>
      </w:r>
    </w:p>
    <w:p w:rsidR="00DA6A9D" w:rsidRPr="00DA6A9D" w:rsidRDefault="00DA6A9D" w:rsidP="00DA6A9D">
      <w:pPr>
        <w:numPr>
          <w:ilvl w:val="0"/>
          <w:numId w:val="9"/>
        </w:numPr>
        <w:shd w:val="clear" w:color="auto" w:fill="FFFFFF"/>
        <w:spacing w:after="0" w:line="240" w:lineRule="auto"/>
        <w:ind w:left="840" w:right="720"/>
        <w:rPr>
          <w:rFonts w:ascii="Arial" w:eastAsia="Times New Roman" w:hAnsi="Arial" w:cs="Arial"/>
          <w:color w:val="000000"/>
          <w:sz w:val="27"/>
          <w:szCs w:val="27"/>
        </w:rPr>
      </w:pPr>
      <w:hyperlink r:id="rId45" w:history="1">
        <w:r w:rsidRPr="00DA6A9D">
          <w:rPr>
            <w:rFonts w:ascii="Arial" w:eastAsia="Times New Roman" w:hAnsi="Arial" w:cs="Arial"/>
            <w:color w:val="034575"/>
            <w:sz w:val="27"/>
            <w:szCs w:val="27"/>
            <w:u w:val="single"/>
          </w:rPr>
          <w:t>ARIA10: Using aria-</w:t>
        </w:r>
        <w:proofErr w:type="spellStart"/>
        <w:r w:rsidRPr="00DA6A9D">
          <w:rPr>
            <w:rFonts w:ascii="Arial" w:eastAsia="Times New Roman" w:hAnsi="Arial" w:cs="Arial"/>
            <w:color w:val="034575"/>
            <w:sz w:val="27"/>
            <w:szCs w:val="27"/>
            <w:u w:val="single"/>
          </w:rPr>
          <w:t>labelledby</w:t>
        </w:r>
        <w:proofErr w:type="spellEnd"/>
        <w:r w:rsidRPr="00DA6A9D">
          <w:rPr>
            <w:rFonts w:ascii="Arial" w:eastAsia="Times New Roman" w:hAnsi="Arial" w:cs="Arial"/>
            <w:color w:val="034575"/>
            <w:sz w:val="27"/>
            <w:szCs w:val="27"/>
            <w:u w:val="single"/>
          </w:rPr>
          <w:t xml:space="preserve"> to provide a text alternative for non-text content</w:t>
        </w:r>
      </w:hyperlink>
      <w:r w:rsidRPr="00DA6A9D">
        <w:rPr>
          <w:rFonts w:ascii="Arial" w:eastAsia="Times New Roman" w:hAnsi="Arial" w:cs="Arial"/>
          <w:color w:val="000000"/>
          <w:sz w:val="27"/>
          <w:szCs w:val="27"/>
        </w:rPr>
        <w:t> (ARIA)</w:t>
      </w:r>
    </w:p>
    <w:p w:rsidR="00DA6A9D" w:rsidRPr="00DA6A9D" w:rsidRDefault="00DA6A9D" w:rsidP="00DA6A9D">
      <w:pPr>
        <w:numPr>
          <w:ilvl w:val="0"/>
          <w:numId w:val="9"/>
        </w:numPr>
        <w:shd w:val="clear" w:color="auto" w:fill="FFFFFF"/>
        <w:spacing w:after="0" w:line="240" w:lineRule="auto"/>
        <w:ind w:left="840" w:right="720"/>
        <w:rPr>
          <w:rFonts w:ascii="Arial" w:eastAsia="Times New Roman" w:hAnsi="Arial" w:cs="Arial"/>
          <w:color w:val="000000"/>
          <w:sz w:val="27"/>
          <w:szCs w:val="27"/>
        </w:rPr>
      </w:pPr>
      <w:hyperlink r:id="rId46" w:history="1">
        <w:r w:rsidRPr="00DA6A9D">
          <w:rPr>
            <w:rFonts w:ascii="Arial" w:eastAsia="Times New Roman" w:hAnsi="Arial" w:cs="Arial"/>
            <w:color w:val="034575"/>
            <w:sz w:val="27"/>
            <w:szCs w:val="27"/>
            <w:u w:val="single"/>
          </w:rPr>
          <w:t>G196: Using a text alternative on one item within a group of images that describes all items in the group</w:t>
        </w:r>
      </w:hyperlink>
    </w:p>
    <w:p w:rsidR="00DA6A9D" w:rsidRPr="00DA6A9D" w:rsidRDefault="00DA6A9D" w:rsidP="00DA6A9D">
      <w:pPr>
        <w:numPr>
          <w:ilvl w:val="0"/>
          <w:numId w:val="9"/>
        </w:numPr>
        <w:shd w:val="clear" w:color="auto" w:fill="FFFFFF"/>
        <w:spacing w:after="0" w:line="240" w:lineRule="auto"/>
        <w:ind w:left="840" w:right="720"/>
        <w:rPr>
          <w:rFonts w:ascii="Arial" w:eastAsia="Times New Roman" w:hAnsi="Arial" w:cs="Arial"/>
          <w:color w:val="000000"/>
          <w:sz w:val="27"/>
          <w:szCs w:val="27"/>
        </w:rPr>
      </w:pPr>
      <w:hyperlink r:id="rId47" w:history="1">
        <w:r w:rsidRPr="00DA6A9D">
          <w:rPr>
            <w:rFonts w:ascii="Arial" w:eastAsia="Times New Roman" w:hAnsi="Arial" w:cs="Arial"/>
            <w:color w:val="034575"/>
            <w:sz w:val="27"/>
            <w:szCs w:val="27"/>
            <w:u w:val="single"/>
          </w:rPr>
          <w:t>FLASH1: Setting the name property for a non-text object</w:t>
        </w:r>
      </w:hyperlink>
      <w:r w:rsidRPr="00DA6A9D">
        <w:rPr>
          <w:rFonts w:ascii="Arial" w:eastAsia="Times New Roman" w:hAnsi="Arial" w:cs="Arial"/>
          <w:color w:val="000000"/>
          <w:sz w:val="27"/>
          <w:szCs w:val="27"/>
        </w:rPr>
        <w:t> (Flash)</w:t>
      </w:r>
    </w:p>
    <w:p w:rsidR="00DA6A9D" w:rsidRPr="00DA6A9D" w:rsidRDefault="00DA6A9D" w:rsidP="00DA6A9D">
      <w:pPr>
        <w:numPr>
          <w:ilvl w:val="0"/>
          <w:numId w:val="9"/>
        </w:numPr>
        <w:shd w:val="clear" w:color="auto" w:fill="FFFFFF"/>
        <w:spacing w:after="0" w:line="240" w:lineRule="auto"/>
        <w:ind w:left="840" w:right="720"/>
        <w:rPr>
          <w:rFonts w:ascii="Arial" w:eastAsia="Times New Roman" w:hAnsi="Arial" w:cs="Arial"/>
          <w:color w:val="000000"/>
          <w:sz w:val="27"/>
          <w:szCs w:val="27"/>
        </w:rPr>
      </w:pPr>
      <w:hyperlink r:id="rId48" w:history="1">
        <w:r w:rsidRPr="00DA6A9D">
          <w:rPr>
            <w:rFonts w:ascii="Arial" w:eastAsia="Times New Roman" w:hAnsi="Arial" w:cs="Arial"/>
            <w:color w:val="034575"/>
            <w:sz w:val="27"/>
            <w:szCs w:val="27"/>
            <w:u w:val="single"/>
          </w:rPr>
          <w:t>FLASH5: Combining adjacent image and text buttons for the same resource</w:t>
        </w:r>
      </w:hyperlink>
      <w:r w:rsidRPr="00DA6A9D">
        <w:rPr>
          <w:rFonts w:ascii="Arial" w:eastAsia="Times New Roman" w:hAnsi="Arial" w:cs="Arial"/>
          <w:color w:val="000000"/>
          <w:sz w:val="27"/>
          <w:szCs w:val="27"/>
        </w:rPr>
        <w:t> (Flash)</w:t>
      </w:r>
    </w:p>
    <w:p w:rsidR="00DA6A9D" w:rsidRPr="00DA6A9D" w:rsidRDefault="00DA6A9D" w:rsidP="00DA6A9D">
      <w:pPr>
        <w:numPr>
          <w:ilvl w:val="0"/>
          <w:numId w:val="9"/>
        </w:numPr>
        <w:shd w:val="clear" w:color="auto" w:fill="FFFFFF"/>
        <w:spacing w:after="0" w:line="240" w:lineRule="auto"/>
        <w:ind w:left="840" w:right="720"/>
        <w:rPr>
          <w:rFonts w:ascii="Arial" w:eastAsia="Times New Roman" w:hAnsi="Arial" w:cs="Arial"/>
          <w:color w:val="000000"/>
          <w:sz w:val="27"/>
          <w:szCs w:val="27"/>
        </w:rPr>
      </w:pPr>
      <w:hyperlink r:id="rId49" w:history="1">
        <w:r w:rsidRPr="00DA6A9D">
          <w:rPr>
            <w:rFonts w:ascii="Arial" w:eastAsia="Times New Roman" w:hAnsi="Arial" w:cs="Arial"/>
            <w:color w:val="034575"/>
            <w:sz w:val="27"/>
            <w:szCs w:val="27"/>
            <w:u w:val="single"/>
          </w:rPr>
          <w:t xml:space="preserve">FLASH28: Providing text alternatives for ASCII art, emoticons, and </w:t>
        </w:r>
        <w:proofErr w:type="spellStart"/>
        <w:r w:rsidRPr="00DA6A9D">
          <w:rPr>
            <w:rFonts w:ascii="Arial" w:eastAsia="Times New Roman" w:hAnsi="Arial" w:cs="Arial"/>
            <w:color w:val="034575"/>
            <w:sz w:val="27"/>
            <w:szCs w:val="27"/>
            <w:u w:val="single"/>
          </w:rPr>
          <w:t>leetspeak</w:t>
        </w:r>
        <w:proofErr w:type="spellEnd"/>
        <w:r w:rsidRPr="00DA6A9D">
          <w:rPr>
            <w:rFonts w:ascii="Arial" w:eastAsia="Times New Roman" w:hAnsi="Arial" w:cs="Arial"/>
            <w:color w:val="034575"/>
            <w:sz w:val="27"/>
            <w:szCs w:val="27"/>
            <w:u w:val="single"/>
          </w:rPr>
          <w:t xml:space="preserve"> in Flash</w:t>
        </w:r>
      </w:hyperlink>
      <w:r w:rsidRPr="00DA6A9D">
        <w:rPr>
          <w:rFonts w:ascii="Arial" w:eastAsia="Times New Roman" w:hAnsi="Arial" w:cs="Arial"/>
          <w:color w:val="000000"/>
          <w:sz w:val="27"/>
          <w:szCs w:val="27"/>
        </w:rPr>
        <w:t>(Flash)</w:t>
      </w:r>
    </w:p>
    <w:p w:rsidR="00DA6A9D" w:rsidRPr="00DA6A9D" w:rsidRDefault="00DA6A9D" w:rsidP="00DA6A9D">
      <w:pPr>
        <w:numPr>
          <w:ilvl w:val="0"/>
          <w:numId w:val="9"/>
        </w:numPr>
        <w:shd w:val="clear" w:color="auto" w:fill="FFFFFF"/>
        <w:spacing w:after="0" w:line="240" w:lineRule="auto"/>
        <w:ind w:left="840" w:right="720"/>
        <w:rPr>
          <w:rFonts w:ascii="Arial" w:eastAsia="Times New Roman" w:hAnsi="Arial" w:cs="Arial"/>
          <w:color w:val="000000"/>
          <w:sz w:val="27"/>
          <w:szCs w:val="27"/>
        </w:rPr>
      </w:pPr>
      <w:hyperlink r:id="rId50" w:history="1">
        <w:r w:rsidRPr="00DA6A9D">
          <w:rPr>
            <w:rFonts w:ascii="Arial" w:eastAsia="Times New Roman" w:hAnsi="Arial" w:cs="Arial"/>
            <w:color w:val="034575"/>
            <w:sz w:val="27"/>
            <w:szCs w:val="27"/>
            <w:u w:val="single"/>
          </w:rPr>
          <w:t>H2: Combining adjacent image and text links for the same resource</w:t>
        </w:r>
      </w:hyperlink>
      <w:r w:rsidRPr="00DA6A9D">
        <w:rPr>
          <w:rFonts w:ascii="Arial" w:eastAsia="Times New Roman" w:hAnsi="Arial" w:cs="Arial"/>
          <w:color w:val="000000"/>
          <w:sz w:val="27"/>
          <w:szCs w:val="27"/>
        </w:rPr>
        <w:t> (HTML)</w:t>
      </w:r>
    </w:p>
    <w:p w:rsidR="00DA6A9D" w:rsidRPr="00DA6A9D" w:rsidRDefault="00DA6A9D" w:rsidP="00DA6A9D">
      <w:pPr>
        <w:numPr>
          <w:ilvl w:val="0"/>
          <w:numId w:val="9"/>
        </w:numPr>
        <w:shd w:val="clear" w:color="auto" w:fill="FFFFFF"/>
        <w:spacing w:after="0" w:line="240" w:lineRule="auto"/>
        <w:ind w:left="840" w:right="720"/>
        <w:rPr>
          <w:rFonts w:ascii="Arial" w:eastAsia="Times New Roman" w:hAnsi="Arial" w:cs="Arial"/>
          <w:color w:val="000000"/>
          <w:sz w:val="27"/>
          <w:szCs w:val="27"/>
        </w:rPr>
      </w:pPr>
      <w:hyperlink r:id="rId51" w:history="1">
        <w:r w:rsidRPr="00DA6A9D">
          <w:rPr>
            <w:rFonts w:ascii="Arial" w:eastAsia="Times New Roman" w:hAnsi="Arial" w:cs="Arial"/>
            <w:color w:val="034575"/>
            <w:sz w:val="27"/>
            <w:szCs w:val="27"/>
            <w:u w:val="single"/>
          </w:rPr>
          <w:t>H35: Providing text alternatives on applet elements </w:t>
        </w:r>
      </w:hyperlink>
      <w:r w:rsidRPr="00DA6A9D">
        <w:rPr>
          <w:rFonts w:ascii="Arial" w:eastAsia="Times New Roman" w:hAnsi="Arial" w:cs="Arial"/>
          <w:color w:val="000000"/>
          <w:sz w:val="27"/>
          <w:szCs w:val="27"/>
        </w:rPr>
        <w:t>(HTML)</w:t>
      </w:r>
    </w:p>
    <w:p w:rsidR="00DA6A9D" w:rsidRPr="00DA6A9D" w:rsidRDefault="00DA6A9D" w:rsidP="00DA6A9D">
      <w:pPr>
        <w:numPr>
          <w:ilvl w:val="0"/>
          <w:numId w:val="9"/>
        </w:numPr>
        <w:shd w:val="clear" w:color="auto" w:fill="FFFFFF"/>
        <w:spacing w:after="0" w:line="240" w:lineRule="auto"/>
        <w:ind w:left="840" w:right="720"/>
        <w:rPr>
          <w:rFonts w:ascii="Arial" w:eastAsia="Times New Roman" w:hAnsi="Arial" w:cs="Arial"/>
          <w:color w:val="000000"/>
          <w:sz w:val="27"/>
          <w:szCs w:val="27"/>
        </w:rPr>
      </w:pPr>
      <w:hyperlink r:id="rId52" w:history="1">
        <w:r w:rsidRPr="00DA6A9D">
          <w:rPr>
            <w:rFonts w:ascii="Arial" w:eastAsia="Times New Roman" w:hAnsi="Arial" w:cs="Arial"/>
            <w:color w:val="034575"/>
            <w:sz w:val="27"/>
            <w:szCs w:val="27"/>
            <w:u w:val="single"/>
          </w:rPr>
          <w:t xml:space="preserve">H37: Using alt attributes on </w:t>
        </w:r>
        <w:proofErr w:type="spellStart"/>
        <w:r w:rsidRPr="00DA6A9D">
          <w:rPr>
            <w:rFonts w:ascii="Arial" w:eastAsia="Times New Roman" w:hAnsi="Arial" w:cs="Arial"/>
            <w:color w:val="034575"/>
            <w:sz w:val="27"/>
            <w:szCs w:val="27"/>
            <w:u w:val="single"/>
          </w:rPr>
          <w:t>img</w:t>
        </w:r>
        <w:proofErr w:type="spellEnd"/>
        <w:r w:rsidRPr="00DA6A9D">
          <w:rPr>
            <w:rFonts w:ascii="Arial" w:eastAsia="Times New Roman" w:hAnsi="Arial" w:cs="Arial"/>
            <w:color w:val="034575"/>
            <w:sz w:val="27"/>
            <w:szCs w:val="27"/>
            <w:u w:val="single"/>
          </w:rPr>
          <w:t xml:space="preserve"> elements</w:t>
        </w:r>
      </w:hyperlink>
      <w:r w:rsidRPr="00DA6A9D">
        <w:rPr>
          <w:rFonts w:ascii="Arial" w:eastAsia="Times New Roman" w:hAnsi="Arial" w:cs="Arial"/>
          <w:color w:val="000000"/>
          <w:sz w:val="27"/>
          <w:szCs w:val="27"/>
        </w:rPr>
        <w:t> (HTML)</w:t>
      </w:r>
    </w:p>
    <w:p w:rsidR="00DA6A9D" w:rsidRPr="00DA6A9D" w:rsidRDefault="00DA6A9D" w:rsidP="00DA6A9D">
      <w:pPr>
        <w:numPr>
          <w:ilvl w:val="0"/>
          <w:numId w:val="9"/>
        </w:numPr>
        <w:shd w:val="clear" w:color="auto" w:fill="FFFFFF"/>
        <w:spacing w:after="0" w:line="240" w:lineRule="auto"/>
        <w:ind w:left="840" w:right="720"/>
        <w:rPr>
          <w:rFonts w:ascii="Arial" w:eastAsia="Times New Roman" w:hAnsi="Arial" w:cs="Arial"/>
          <w:color w:val="000000"/>
          <w:sz w:val="27"/>
          <w:szCs w:val="27"/>
        </w:rPr>
      </w:pPr>
      <w:hyperlink r:id="rId53" w:history="1">
        <w:r w:rsidRPr="00DA6A9D">
          <w:rPr>
            <w:rFonts w:ascii="Arial" w:eastAsia="Times New Roman" w:hAnsi="Arial" w:cs="Arial"/>
            <w:color w:val="034575"/>
            <w:sz w:val="27"/>
            <w:szCs w:val="27"/>
            <w:u w:val="single"/>
          </w:rPr>
          <w:t>H53: Using the body of the object element</w:t>
        </w:r>
      </w:hyperlink>
      <w:r w:rsidRPr="00DA6A9D">
        <w:rPr>
          <w:rFonts w:ascii="Arial" w:eastAsia="Times New Roman" w:hAnsi="Arial" w:cs="Arial"/>
          <w:color w:val="000000"/>
          <w:sz w:val="27"/>
          <w:szCs w:val="27"/>
        </w:rPr>
        <w:t> (HTML)</w:t>
      </w:r>
    </w:p>
    <w:p w:rsidR="00DA6A9D" w:rsidRPr="00DA6A9D" w:rsidRDefault="00DA6A9D" w:rsidP="00DA6A9D">
      <w:pPr>
        <w:numPr>
          <w:ilvl w:val="0"/>
          <w:numId w:val="9"/>
        </w:numPr>
        <w:shd w:val="clear" w:color="auto" w:fill="FFFFFF"/>
        <w:spacing w:after="0" w:line="240" w:lineRule="auto"/>
        <w:ind w:left="840" w:right="720"/>
        <w:rPr>
          <w:rFonts w:ascii="Arial" w:eastAsia="Times New Roman" w:hAnsi="Arial" w:cs="Arial"/>
          <w:color w:val="000000"/>
          <w:sz w:val="27"/>
          <w:szCs w:val="27"/>
        </w:rPr>
      </w:pPr>
      <w:hyperlink r:id="rId54" w:history="1">
        <w:r w:rsidRPr="00DA6A9D">
          <w:rPr>
            <w:rFonts w:ascii="Arial" w:eastAsia="Times New Roman" w:hAnsi="Arial" w:cs="Arial"/>
            <w:color w:val="034575"/>
            <w:sz w:val="27"/>
            <w:szCs w:val="27"/>
            <w:u w:val="single"/>
          </w:rPr>
          <w:t xml:space="preserve">H86: Providing text alternatives for ASCII art, emoticons, and </w:t>
        </w:r>
        <w:proofErr w:type="spellStart"/>
        <w:r w:rsidRPr="00DA6A9D">
          <w:rPr>
            <w:rFonts w:ascii="Arial" w:eastAsia="Times New Roman" w:hAnsi="Arial" w:cs="Arial"/>
            <w:color w:val="034575"/>
            <w:sz w:val="27"/>
            <w:szCs w:val="27"/>
            <w:u w:val="single"/>
          </w:rPr>
          <w:t>leetspeak</w:t>
        </w:r>
        <w:proofErr w:type="spellEnd"/>
      </w:hyperlink>
      <w:r w:rsidRPr="00DA6A9D">
        <w:rPr>
          <w:rFonts w:ascii="Arial" w:eastAsia="Times New Roman" w:hAnsi="Arial" w:cs="Arial"/>
          <w:color w:val="000000"/>
          <w:sz w:val="27"/>
          <w:szCs w:val="27"/>
        </w:rPr>
        <w:t> (HTML)</w:t>
      </w:r>
    </w:p>
    <w:p w:rsidR="00DA6A9D" w:rsidRPr="00DA6A9D" w:rsidRDefault="00DA6A9D" w:rsidP="00DA6A9D">
      <w:pPr>
        <w:numPr>
          <w:ilvl w:val="0"/>
          <w:numId w:val="9"/>
        </w:numPr>
        <w:shd w:val="clear" w:color="auto" w:fill="FFFFFF"/>
        <w:spacing w:after="0" w:line="240" w:lineRule="auto"/>
        <w:ind w:left="840" w:right="720"/>
        <w:rPr>
          <w:rFonts w:ascii="Arial" w:eastAsia="Times New Roman" w:hAnsi="Arial" w:cs="Arial"/>
          <w:color w:val="000000"/>
          <w:sz w:val="27"/>
          <w:szCs w:val="27"/>
        </w:rPr>
      </w:pPr>
      <w:hyperlink r:id="rId55" w:history="1">
        <w:r w:rsidRPr="00DA6A9D">
          <w:rPr>
            <w:rFonts w:ascii="Arial" w:eastAsia="Times New Roman" w:hAnsi="Arial" w:cs="Arial"/>
            <w:color w:val="034575"/>
            <w:sz w:val="27"/>
            <w:szCs w:val="27"/>
            <w:u w:val="single"/>
          </w:rPr>
          <w:t>PDF1: Applying text alternatives to images with the Alt entry in PDF documents</w:t>
        </w:r>
      </w:hyperlink>
      <w:r w:rsidRPr="00DA6A9D">
        <w:rPr>
          <w:rFonts w:ascii="Arial" w:eastAsia="Times New Roman" w:hAnsi="Arial" w:cs="Arial"/>
          <w:color w:val="000000"/>
          <w:sz w:val="27"/>
          <w:szCs w:val="27"/>
        </w:rPr>
        <w:t> (PDF)</w:t>
      </w:r>
    </w:p>
    <w:p w:rsidR="00DA6A9D" w:rsidRPr="00DA6A9D" w:rsidRDefault="00DA6A9D" w:rsidP="00DA6A9D">
      <w:pPr>
        <w:numPr>
          <w:ilvl w:val="0"/>
          <w:numId w:val="9"/>
        </w:numPr>
        <w:shd w:val="clear" w:color="auto" w:fill="FFFFFF"/>
        <w:spacing w:after="0" w:line="240" w:lineRule="auto"/>
        <w:ind w:left="840" w:right="720"/>
        <w:rPr>
          <w:rFonts w:ascii="Arial" w:eastAsia="Times New Roman" w:hAnsi="Arial" w:cs="Arial"/>
          <w:color w:val="000000"/>
          <w:sz w:val="27"/>
          <w:szCs w:val="27"/>
        </w:rPr>
      </w:pPr>
      <w:hyperlink r:id="rId56" w:history="1">
        <w:r w:rsidRPr="00DA6A9D">
          <w:rPr>
            <w:rFonts w:ascii="Arial" w:eastAsia="Times New Roman" w:hAnsi="Arial" w:cs="Arial"/>
            <w:color w:val="034575"/>
            <w:sz w:val="27"/>
            <w:szCs w:val="27"/>
            <w:u w:val="single"/>
          </w:rPr>
          <w:t>SL5: Defining a Focusable Image Class for Silverlight</w:t>
        </w:r>
      </w:hyperlink>
      <w:r w:rsidRPr="00DA6A9D">
        <w:rPr>
          <w:rFonts w:ascii="Arial" w:eastAsia="Times New Roman" w:hAnsi="Arial" w:cs="Arial"/>
          <w:color w:val="000000"/>
          <w:sz w:val="27"/>
          <w:szCs w:val="27"/>
        </w:rPr>
        <w:t> (Silverlight)</w:t>
      </w:r>
    </w:p>
    <w:p w:rsidR="00DA6A9D" w:rsidRPr="00DA6A9D" w:rsidRDefault="00DA6A9D" w:rsidP="00DA6A9D">
      <w:pPr>
        <w:shd w:val="clear" w:color="auto" w:fill="FFFFFF"/>
        <w:spacing w:before="240" w:after="240" w:line="240" w:lineRule="auto"/>
        <w:ind w:left="840" w:right="720"/>
        <w:rPr>
          <w:rFonts w:ascii="Arial" w:eastAsia="Times New Roman" w:hAnsi="Arial" w:cs="Arial"/>
          <w:color w:val="000000"/>
          <w:sz w:val="27"/>
          <w:szCs w:val="27"/>
        </w:rPr>
      </w:pPr>
      <w:r w:rsidRPr="00DA6A9D">
        <w:rPr>
          <w:rFonts w:ascii="Arial" w:eastAsia="Times New Roman" w:hAnsi="Arial" w:cs="Arial"/>
          <w:b/>
          <w:bCs/>
          <w:color w:val="000000"/>
          <w:sz w:val="27"/>
          <w:szCs w:val="27"/>
        </w:rPr>
        <w:t>Long text alternative techniques for Situation B</w:t>
      </w:r>
      <w:r w:rsidRPr="00DA6A9D">
        <w:rPr>
          <w:rFonts w:ascii="Arial" w:eastAsia="Times New Roman" w:hAnsi="Arial" w:cs="Arial"/>
          <w:color w:val="000000"/>
          <w:sz w:val="27"/>
          <w:szCs w:val="27"/>
        </w:rPr>
        <w:t>:</w:t>
      </w:r>
    </w:p>
    <w:p w:rsidR="00DA6A9D" w:rsidRPr="00DA6A9D" w:rsidRDefault="00DA6A9D" w:rsidP="00DA6A9D">
      <w:pPr>
        <w:numPr>
          <w:ilvl w:val="0"/>
          <w:numId w:val="10"/>
        </w:numPr>
        <w:shd w:val="clear" w:color="auto" w:fill="FFFFFF"/>
        <w:spacing w:after="0" w:line="240" w:lineRule="auto"/>
        <w:ind w:left="840" w:right="720"/>
        <w:rPr>
          <w:rFonts w:ascii="Arial" w:eastAsia="Times New Roman" w:hAnsi="Arial" w:cs="Arial"/>
          <w:color w:val="000000"/>
          <w:sz w:val="27"/>
          <w:szCs w:val="27"/>
        </w:rPr>
      </w:pPr>
      <w:hyperlink r:id="rId57" w:history="1">
        <w:r w:rsidRPr="00DA6A9D">
          <w:rPr>
            <w:rFonts w:ascii="Arial" w:eastAsia="Times New Roman" w:hAnsi="Arial" w:cs="Arial"/>
            <w:color w:val="034575"/>
            <w:sz w:val="27"/>
            <w:szCs w:val="27"/>
            <w:u w:val="single"/>
          </w:rPr>
          <w:t>ARIA15: Using aria-</w:t>
        </w:r>
        <w:proofErr w:type="spellStart"/>
        <w:r w:rsidRPr="00DA6A9D">
          <w:rPr>
            <w:rFonts w:ascii="Arial" w:eastAsia="Times New Roman" w:hAnsi="Arial" w:cs="Arial"/>
            <w:color w:val="034575"/>
            <w:sz w:val="27"/>
            <w:szCs w:val="27"/>
            <w:u w:val="single"/>
          </w:rPr>
          <w:t>describedby</w:t>
        </w:r>
        <w:proofErr w:type="spellEnd"/>
        <w:r w:rsidRPr="00DA6A9D">
          <w:rPr>
            <w:rFonts w:ascii="Arial" w:eastAsia="Times New Roman" w:hAnsi="Arial" w:cs="Arial"/>
            <w:color w:val="034575"/>
            <w:sz w:val="27"/>
            <w:szCs w:val="27"/>
            <w:u w:val="single"/>
          </w:rPr>
          <w:t xml:space="preserve"> to provide descriptions of images</w:t>
        </w:r>
      </w:hyperlink>
      <w:r w:rsidRPr="00DA6A9D">
        <w:rPr>
          <w:rFonts w:ascii="Arial" w:eastAsia="Times New Roman" w:hAnsi="Arial" w:cs="Arial"/>
          <w:color w:val="000000"/>
          <w:sz w:val="27"/>
          <w:szCs w:val="27"/>
        </w:rPr>
        <w:t> (ARIA)</w:t>
      </w:r>
    </w:p>
    <w:p w:rsidR="00DA6A9D" w:rsidRPr="00DA6A9D" w:rsidRDefault="00DA6A9D" w:rsidP="00DA6A9D">
      <w:pPr>
        <w:numPr>
          <w:ilvl w:val="0"/>
          <w:numId w:val="10"/>
        </w:numPr>
        <w:shd w:val="clear" w:color="auto" w:fill="FFFFFF"/>
        <w:spacing w:after="0" w:line="240" w:lineRule="auto"/>
        <w:ind w:left="840" w:right="720"/>
        <w:rPr>
          <w:rFonts w:ascii="Arial" w:eastAsia="Times New Roman" w:hAnsi="Arial" w:cs="Arial"/>
          <w:color w:val="000000"/>
          <w:sz w:val="27"/>
          <w:szCs w:val="27"/>
        </w:rPr>
      </w:pPr>
      <w:hyperlink r:id="rId58" w:history="1">
        <w:r w:rsidRPr="00DA6A9D">
          <w:rPr>
            <w:rFonts w:ascii="Arial" w:eastAsia="Times New Roman" w:hAnsi="Arial" w:cs="Arial"/>
            <w:color w:val="034575"/>
            <w:sz w:val="27"/>
            <w:szCs w:val="27"/>
            <w:u w:val="single"/>
          </w:rPr>
          <w:t>G73: Providing a long description in another location with a link to it that is immediately adjacent to the non-text content</w:t>
        </w:r>
      </w:hyperlink>
    </w:p>
    <w:p w:rsidR="00DA6A9D" w:rsidRPr="00DA6A9D" w:rsidRDefault="00DA6A9D" w:rsidP="00DA6A9D">
      <w:pPr>
        <w:numPr>
          <w:ilvl w:val="0"/>
          <w:numId w:val="10"/>
        </w:numPr>
        <w:shd w:val="clear" w:color="auto" w:fill="FFFFFF"/>
        <w:spacing w:after="0" w:line="240" w:lineRule="auto"/>
        <w:ind w:left="840" w:right="720"/>
        <w:rPr>
          <w:rFonts w:ascii="Arial" w:eastAsia="Times New Roman" w:hAnsi="Arial" w:cs="Arial"/>
          <w:color w:val="000000"/>
          <w:sz w:val="27"/>
          <w:szCs w:val="27"/>
        </w:rPr>
      </w:pPr>
      <w:hyperlink r:id="rId59" w:history="1">
        <w:r w:rsidRPr="00DA6A9D">
          <w:rPr>
            <w:rFonts w:ascii="Arial" w:eastAsia="Times New Roman" w:hAnsi="Arial" w:cs="Arial"/>
            <w:color w:val="034575"/>
            <w:sz w:val="27"/>
            <w:szCs w:val="27"/>
            <w:u w:val="single"/>
          </w:rPr>
          <w:t>G74: Providing a long description in text near the non-text content, with a reference to the location of the long description in the short description</w:t>
        </w:r>
      </w:hyperlink>
    </w:p>
    <w:p w:rsidR="00DA6A9D" w:rsidRPr="00DA6A9D" w:rsidRDefault="00DA6A9D" w:rsidP="00DA6A9D">
      <w:pPr>
        <w:numPr>
          <w:ilvl w:val="0"/>
          <w:numId w:val="10"/>
        </w:numPr>
        <w:shd w:val="clear" w:color="auto" w:fill="FFFFFF"/>
        <w:spacing w:after="0" w:line="240" w:lineRule="auto"/>
        <w:ind w:left="840" w:right="720"/>
        <w:rPr>
          <w:rFonts w:ascii="Arial" w:eastAsia="Times New Roman" w:hAnsi="Arial" w:cs="Arial"/>
          <w:color w:val="000000"/>
          <w:sz w:val="27"/>
          <w:szCs w:val="27"/>
        </w:rPr>
      </w:pPr>
      <w:hyperlink r:id="rId60" w:history="1">
        <w:r w:rsidRPr="00DA6A9D">
          <w:rPr>
            <w:rFonts w:ascii="Arial" w:eastAsia="Times New Roman" w:hAnsi="Arial" w:cs="Arial"/>
            <w:color w:val="034575"/>
            <w:sz w:val="27"/>
            <w:szCs w:val="27"/>
            <w:u w:val="single"/>
          </w:rPr>
          <w:t>G92: Providing long description for non-text content that serves the same purpose and presents the same information</w:t>
        </w:r>
      </w:hyperlink>
    </w:p>
    <w:p w:rsidR="00DA6A9D" w:rsidRPr="00DA6A9D" w:rsidRDefault="00DA6A9D" w:rsidP="00DA6A9D">
      <w:pPr>
        <w:numPr>
          <w:ilvl w:val="0"/>
          <w:numId w:val="10"/>
        </w:numPr>
        <w:shd w:val="clear" w:color="auto" w:fill="FFFFFF"/>
        <w:spacing w:after="0" w:line="240" w:lineRule="auto"/>
        <w:ind w:left="840" w:right="720"/>
        <w:rPr>
          <w:rFonts w:ascii="Arial" w:eastAsia="Times New Roman" w:hAnsi="Arial" w:cs="Arial"/>
          <w:color w:val="000000"/>
          <w:sz w:val="27"/>
          <w:szCs w:val="27"/>
        </w:rPr>
      </w:pPr>
      <w:hyperlink r:id="rId61" w:history="1">
        <w:r w:rsidRPr="00DA6A9D">
          <w:rPr>
            <w:rFonts w:ascii="Arial" w:eastAsia="Times New Roman" w:hAnsi="Arial" w:cs="Arial"/>
            <w:color w:val="034575"/>
            <w:sz w:val="27"/>
            <w:szCs w:val="27"/>
            <w:u w:val="single"/>
          </w:rPr>
          <w:t>FLASH2: Setting the description property for a non-text object in Flash</w:t>
        </w:r>
      </w:hyperlink>
      <w:r w:rsidRPr="00DA6A9D">
        <w:rPr>
          <w:rFonts w:ascii="Arial" w:eastAsia="Times New Roman" w:hAnsi="Arial" w:cs="Arial"/>
          <w:color w:val="000000"/>
          <w:sz w:val="27"/>
          <w:szCs w:val="27"/>
        </w:rPr>
        <w:t> (Flash)</w:t>
      </w:r>
    </w:p>
    <w:p w:rsidR="00DA6A9D" w:rsidRPr="00DA6A9D" w:rsidRDefault="00DA6A9D" w:rsidP="00DA6A9D">
      <w:pPr>
        <w:numPr>
          <w:ilvl w:val="0"/>
          <w:numId w:val="10"/>
        </w:numPr>
        <w:shd w:val="clear" w:color="auto" w:fill="FFFFFF"/>
        <w:spacing w:after="0" w:line="240" w:lineRule="auto"/>
        <w:ind w:left="840" w:right="720"/>
        <w:rPr>
          <w:rFonts w:ascii="Arial" w:eastAsia="Times New Roman" w:hAnsi="Arial" w:cs="Arial"/>
          <w:color w:val="000000"/>
          <w:sz w:val="27"/>
          <w:szCs w:val="27"/>
        </w:rPr>
      </w:pPr>
      <w:hyperlink r:id="rId62" w:history="1">
        <w:r w:rsidRPr="00DA6A9D">
          <w:rPr>
            <w:rFonts w:ascii="Arial" w:eastAsia="Times New Roman" w:hAnsi="Arial" w:cs="Arial"/>
            <w:color w:val="034575"/>
            <w:sz w:val="27"/>
            <w:szCs w:val="27"/>
            <w:u w:val="single"/>
          </w:rPr>
          <w:t>FLASH11: Providing a longer text description of an object</w:t>
        </w:r>
      </w:hyperlink>
      <w:r w:rsidRPr="00DA6A9D">
        <w:rPr>
          <w:rFonts w:ascii="Arial" w:eastAsia="Times New Roman" w:hAnsi="Arial" w:cs="Arial"/>
          <w:color w:val="000000"/>
          <w:sz w:val="27"/>
          <w:szCs w:val="27"/>
        </w:rPr>
        <w:t> (Flash)</w:t>
      </w:r>
    </w:p>
    <w:p w:rsidR="00DA6A9D" w:rsidRPr="00DA6A9D" w:rsidRDefault="00DA6A9D" w:rsidP="00DA6A9D">
      <w:pPr>
        <w:numPr>
          <w:ilvl w:val="0"/>
          <w:numId w:val="10"/>
        </w:numPr>
        <w:shd w:val="clear" w:color="auto" w:fill="FFFFFF"/>
        <w:spacing w:after="0" w:line="240" w:lineRule="auto"/>
        <w:ind w:left="840" w:right="720"/>
        <w:rPr>
          <w:rFonts w:ascii="Arial" w:eastAsia="Times New Roman" w:hAnsi="Arial" w:cs="Arial"/>
          <w:color w:val="000000"/>
          <w:sz w:val="27"/>
          <w:szCs w:val="27"/>
        </w:rPr>
      </w:pPr>
      <w:hyperlink r:id="rId63" w:history="1">
        <w:r w:rsidRPr="00DA6A9D">
          <w:rPr>
            <w:rFonts w:ascii="Arial" w:eastAsia="Times New Roman" w:hAnsi="Arial" w:cs="Arial"/>
            <w:color w:val="034575"/>
            <w:sz w:val="27"/>
            <w:szCs w:val="27"/>
            <w:u w:val="single"/>
          </w:rPr>
          <w:t xml:space="preserve">H45: Using </w:t>
        </w:r>
        <w:proofErr w:type="spellStart"/>
        <w:r w:rsidRPr="00DA6A9D">
          <w:rPr>
            <w:rFonts w:ascii="Arial" w:eastAsia="Times New Roman" w:hAnsi="Arial" w:cs="Arial"/>
            <w:color w:val="034575"/>
            <w:sz w:val="27"/>
            <w:szCs w:val="27"/>
            <w:u w:val="single"/>
          </w:rPr>
          <w:t>longdesc</w:t>
        </w:r>
        <w:proofErr w:type="spellEnd"/>
      </w:hyperlink>
      <w:r w:rsidRPr="00DA6A9D">
        <w:rPr>
          <w:rFonts w:ascii="Arial" w:eastAsia="Times New Roman" w:hAnsi="Arial" w:cs="Arial"/>
          <w:color w:val="000000"/>
          <w:sz w:val="27"/>
          <w:szCs w:val="27"/>
        </w:rPr>
        <w:t> (HTML)</w:t>
      </w:r>
    </w:p>
    <w:p w:rsidR="00DA6A9D" w:rsidRPr="00DA6A9D" w:rsidRDefault="00DA6A9D" w:rsidP="00DA6A9D">
      <w:pPr>
        <w:numPr>
          <w:ilvl w:val="0"/>
          <w:numId w:val="10"/>
        </w:numPr>
        <w:shd w:val="clear" w:color="auto" w:fill="FFFFFF"/>
        <w:spacing w:after="0" w:line="240" w:lineRule="auto"/>
        <w:ind w:left="840" w:right="720"/>
        <w:rPr>
          <w:rFonts w:ascii="Arial" w:eastAsia="Times New Roman" w:hAnsi="Arial" w:cs="Arial"/>
          <w:color w:val="000000"/>
          <w:sz w:val="27"/>
          <w:szCs w:val="27"/>
        </w:rPr>
      </w:pPr>
      <w:hyperlink r:id="rId64" w:history="1">
        <w:r w:rsidRPr="00DA6A9D">
          <w:rPr>
            <w:rFonts w:ascii="Arial" w:eastAsia="Times New Roman" w:hAnsi="Arial" w:cs="Arial"/>
            <w:color w:val="034575"/>
            <w:sz w:val="27"/>
            <w:szCs w:val="27"/>
            <w:u w:val="single"/>
          </w:rPr>
          <w:t>H53: Using the body of the object element</w:t>
        </w:r>
      </w:hyperlink>
      <w:r w:rsidRPr="00DA6A9D">
        <w:rPr>
          <w:rFonts w:ascii="Arial" w:eastAsia="Times New Roman" w:hAnsi="Arial" w:cs="Arial"/>
          <w:color w:val="000000"/>
          <w:sz w:val="27"/>
          <w:szCs w:val="27"/>
        </w:rPr>
        <w:t> (HTML)</w:t>
      </w:r>
    </w:p>
    <w:p w:rsidR="00DA6A9D" w:rsidRPr="00DA6A9D" w:rsidRDefault="00DA6A9D" w:rsidP="00DA6A9D">
      <w:pPr>
        <w:numPr>
          <w:ilvl w:val="0"/>
          <w:numId w:val="10"/>
        </w:numPr>
        <w:shd w:val="clear" w:color="auto" w:fill="FFFFFF"/>
        <w:spacing w:after="0" w:line="240" w:lineRule="auto"/>
        <w:ind w:left="840" w:right="720"/>
        <w:rPr>
          <w:rFonts w:ascii="Arial" w:eastAsia="Times New Roman" w:hAnsi="Arial" w:cs="Arial"/>
          <w:color w:val="000000"/>
          <w:sz w:val="27"/>
          <w:szCs w:val="27"/>
        </w:rPr>
      </w:pPr>
      <w:hyperlink r:id="rId65" w:history="1">
        <w:r w:rsidRPr="00DA6A9D">
          <w:rPr>
            <w:rFonts w:ascii="Arial" w:eastAsia="Times New Roman" w:hAnsi="Arial" w:cs="Arial"/>
            <w:color w:val="034575"/>
            <w:sz w:val="27"/>
            <w:szCs w:val="27"/>
            <w:u w:val="single"/>
          </w:rPr>
          <w:t xml:space="preserve">SL8: Displaying </w:t>
        </w:r>
        <w:proofErr w:type="spellStart"/>
        <w:r w:rsidRPr="00DA6A9D">
          <w:rPr>
            <w:rFonts w:ascii="Arial" w:eastAsia="Times New Roman" w:hAnsi="Arial" w:cs="Arial"/>
            <w:color w:val="034575"/>
            <w:sz w:val="27"/>
            <w:szCs w:val="27"/>
            <w:u w:val="single"/>
          </w:rPr>
          <w:t>HelpText</w:t>
        </w:r>
        <w:proofErr w:type="spellEnd"/>
        <w:r w:rsidRPr="00DA6A9D">
          <w:rPr>
            <w:rFonts w:ascii="Arial" w:eastAsia="Times New Roman" w:hAnsi="Arial" w:cs="Arial"/>
            <w:color w:val="034575"/>
            <w:sz w:val="27"/>
            <w:szCs w:val="27"/>
            <w:u w:val="single"/>
          </w:rPr>
          <w:t xml:space="preserve"> in Silverlight User Interfaces</w:t>
        </w:r>
      </w:hyperlink>
      <w:r w:rsidRPr="00DA6A9D">
        <w:rPr>
          <w:rFonts w:ascii="Arial" w:eastAsia="Times New Roman" w:hAnsi="Arial" w:cs="Arial"/>
          <w:color w:val="000000"/>
          <w:sz w:val="27"/>
          <w:szCs w:val="27"/>
        </w:rPr>
        <w:t> (Silverlight)</w:t>
      </w:r>
    </w:p>
    <w:p w:rsidR="00DA6A9D" w:rsidRPr="00DA6A9D" w:rsidRDefault="00DA6A9D" w:rsidP="00DA6A9D">
      <w:pPr>
        <w:shd w:val="clear" w:color="auto" w:fill="FFFFFF"/>
        <w:spacing w:after="0" w:line="240" w:lineRule="auto"/>
        <w:outlineLvl w:val="3"/>
        <w:rPr>
          <w:rFonts w:ascii="inherit" w:eastAsia="Times New Roman" w:hAnsi="inherit" w:cs="Arial"/>
          <w:b/>
          <w:bCs/>
          <w:color w:val="000000"/>
          <w:sz w:val="24"/>
          <w:szCs w:val="24"/>
        </w:rPr>
      </w:pPr>
      <w:bookmarkStart w:id="2" w:name="text-equiv-all-situation-3-head"/>
      <w:bookmarkEnd w:id="2"/>
      <w:r w:rsidRPr="00DA6A9D">
        <w:rPr>
          <w:rFonts w:ascii="inherit" w:eastAsia="Times New Roman" w:hAnsi="inherit" w:cs="Arial"/>
          <w:b/>
          <w:bCs/>
          <w:color w:val="000000"/>
          <w:sz w:val="24"/>
          <w:szCs w:val="24"/>
        </w:rPr>
        <w:t>Situation C: If non-text content is a control or accepts user input:</w:t>
      </w:r>
    </w:p>
    <w:p w:rsidR="00DA6A9D" w:rsidRPr="00DA6A9D" w:rsidRDefault="00DA6A9D" w:rsidP="00DA6A9D">
      <w:pPr>
        <w:numPr>
          <w:ilvl w:val="0"/>
          <w:numId w:val="11"/>
        </w:numPr>
        <w:shd w:val="clear" w:color="auto" w:fill="FFFFFF"/>
        <w:spacing w:after="0" w:line="240" w:lineRule="auto"/>
        <w:ind w:left="840" w:right="720"/>
        <w:rPr>
          <w:rFonts w:ascii="Arial" w:eastAsia="Times New Roman" w:hAnsi="Arial" w:cs="Arial"/>
          <w:color w:val="000000"/>
          <w:sz w:val="27"/>
          <w:szCs w:val="27"/>
        </w:rPr>
      </w:pPr>
      <w:hyperlink r:id="rId66" w:history="1">
        <w:r w:rsidRPr="00DA6A9D">
          <w:rPr>
            <w:rFonts w:ascii="Arial" w:eastAsia="Times New Roman" w:hAnsi="Arial" w:cs="Arial"/>
            <w:color w:val="034575"/>
            <w:sz w:val="27"/>
            <w:szCs w:val="27"/>
            <w:u w:val="single"/>
          </w:rPr>
          <w:t>G82: Providing a text alternative that identifies the purpose of the non-text content</w:t>
        </w:r>
      </w:hyperlink>
      <w:r w:rsidRPr="00DA6A9D">
        <w:rPr>
          <w:rFonts w:ascii="Arial" w:eastAsia="Times New Roman" w:hAnsi="Arial" w:cs="Arial"/>
          <w:color w:val="000000"/>
          <w:sz w:val="27"/>
          <w:szCs w:val="27"/>
        </w:rPr>
        <w:t> using one of the following </w:t>
      </w:r>
      <w:hyperlink r:id="rId67" w:anchor="text-equiv-all-situation-c-controls" w:history="1">
        <w:r w:rsidRPr="00DA6A9D">
          <w:rPr>
            <w:rFonts w:ascii="Arial" w:eastAsia="Times New Roman" w:hAnsi="Arial" w:cs="Arial"/>
            <w:b/>
            <w:bCs/>
            <w:color w:val="034575"/>
            <w:sz w:val="27"/>
            <w:szCs w:val="27"/>
            <w:u w:val="single"/>
          </w:rPr>
          <w:t>Text alternative techniques for controls and input for Situation C</w:t>
        </w:r>
      </w:hyperlink>
      <w:r w:rsidRPr="00DA6A9D">
        <w:rPr>
          <w:rFonts w:ascii="Arial" w:eastAsia="Times New Roman" w:hAnsi="Arial" w:cs="Arial"/>
          <w:b/>
          <w:bCs/>
          <w:color w:val="000000"/>
          <w:sz w:val="27"/>
          <w:szCs w:val="27"/>
        </w:rPr>
        <w:t> </w:t>
      </w:r>
      <w:r w:rsidRPr="00DA6A9D">
        <w:rPr>
          <w:rFonts w:ascii="Arial" w:eastAsia="Times New Roman" w:hAnsi="Arial" w:cs="Arial"/>
          <w:color w:val="000000"/>
          <w:sz w:val="27"/>
          <w:szCs w:val="27"/>
        </w:rPr>
        <w:t>:</w:t>
      </w:r>
    </w:p>
    <w:p w:rsidR="00DA6A9D" w:rsidRPr="00DA6A9D" w:rsidRDefault="00DA6A9D" w:rsidP="00DA6A9D">
      <w:pPr>
        <w:shd w:val="clear" w:color="auto" w:fill="FFFFFF"/>
        <w:spacing w:before="240" w:after="240" w:line="240" w:lineRule="auto"/>
        <w:ind w:left="840" w:right="720"/>
        <w:rPr>
          <w:rFonts w:ascii="Arial" w:eastAsia="Times New Roman" w:hAnsi="Arial" w:cs="Arial"/>
          <w:color w:val="000000"/>
          <w:sz w:val="27"/>
          <w:szCs w:val="27"/>
        </w:rPr>
      </w:pPr>
      <w:r w:rsidRPr="00DA6A9D">
        <w:rPr>
          <w:rFonts w:ascii="Arial" w:eastAsia="Times New Roman" w:hAnsi="Arial" w:cs="Arial"/>
          <w:b/>
          <w:bCs/>
          <w:color w:val="000000"/>
          <w:sz w:val="27"/>
          <w:szCs w:val="27"/>
        </w:rPr>
        <w:t>Text alternative techniques for controls and input for Situation C</w:t>
      </w:r>
      <w:r w:rsidRPr="00DA6A9D">
        <w:rPr>
          <w:rFonts w:ascii="Arial" w:eastAsia="Times New Roman" w:hAnsi="Arial" w:cs="Arial"/>
          <w:color w:val="000000"/>
          <w:sz w:val="27"/>
          <w:szCs w:val="27"/>
        </w:rPr>
        <w:t>:</w:t>
      </w:r>
    </w:p>
    <w:p w:rsidR="00DA6A9D" w:rsidRPr="00DA6A9D" w:rsidRDefault="00DA6A9D" w:rsidP="00DA6A9D">
      <w:pPr>
        <w:numPr>
          <w:ilvl w:val="0"/>
          <w:numId w:val="12"/>
        </w:numPr>
        <w:shd w:val="clear" w:color="auto" w:fill="FFFFFF"/>
        <w:spacing w:after="0" w:line="240" w:lineRule="auto"/>
        <w:ind w:left="840" w:right="720"/>
        <w:rPr>
          <w:rFonts w:ascii="Arial" w:eastAsia="Times New Roman" w:hAnsi="Arial" w:cs="Arial"/>
          <w:color w:val="000000"/>
          <w:sz w:val="27"/>
          <w:szCs w:val="27"/>
        </w:rPr>
      </w:pPr>
      <w:hyperlink r:id="rId68" w:history="1">
        <w:r w:rsidRPr="00DA6A9D">
          <w:rPr>
            <w:rFonts w:ascii="Arial" w:eastAsia="Times New Roman" w:hAnsi="Arial" w:cs="Arial"/>
            <w:color w:val="034575"/>
            <w:sz w:val="27"/>
            <w:szCs w:val="27"/>
            <w:u w:val="single"/>
          </w:rPr>
          <w:t>ARIA6: Using aria-label to provide labels for objects</w:t>
        </w:r>
      </w:hyperlink>
      <w:r w:rsidRPr="00DA6A9D">
        <w:rPr>
          <w:rFonts w:ascii="Arial" w:eastAsia="Times New Roman" w:hAnsi="Arial" w:cs="Arial"/>
          <w:color w:val="000000"/>
          <w:sz w:val="27"/>
          <w:szCs w:val="27"/>
        </w:rPr>
        <w:t> (ARIA)</w:t>
      </w:r>
    </w:p>
    <w:p w:rsidR="00DA6A9D" w:rsidRPr="00DA6A9D" w:rsidRDefault="00DA6A9D" w:rsidP="00DA6A9D">
      <w:pPr>
        <w:numPr>
          <w:ilvl w:val="0"/>
          <w:numId w:val="12"/>
        </w:numPr>
        <w:shd w:val="clear" w:color="auto" w:fill="FFFFFF"/>
        <w:spacing w:after="0" w:line="240" w:lineRule="auto"/>
        <w:ind w:left="840" w:right="720"/>
        <w:rPr>
          <w:rFonts w:ascii="Arial" w:eastAsia="Times New Roman" w:hAnsi="Arial" w:cs="Arial"/>
          <w:color w:val="000000"/>
          <w:sz w:val="27"/>
          <w:szCs w:val="27"/>
        </w:rPr>
      </w:pPr>
      <w:hyperlink r:id="rId69" w:history="1">
        <w:r w:rsidRPr="00DA6A9D">
          <w:rPr>
            <w:rFonts w:ascii="Arial" w:eastAsia="Times New Roman" w:hAnsi="Arial" w:cs="Arial"/>
            <w:color w:val="034575"/>
            <w:sz w:val="27"/>
            <w:szCs w:val="27"/>
            <w:u w:val="single"/>
          </w:rPr>
          <w:t>ARIA9: Using aria-</w:t>
        </w:r>
        <w:proofErr w:type="spellStart"/>
        <w:r w:rsidRPr="00DA6A9D">
          <w:rPr>
            <w:rFonts w:ascii="Arial" w:eastAsia="Times New Roman" w:hAnsi="Arial" w:cs="Arial"/>
            <w:color w:val="034575"/>
            <w:sz w:val="27"/>
            <w:szCs w:val="27"/>
            <w:u w:val="single"/>
          </w:rPr>
          <w:t>labelledby</w:t>
        </w:r>
        <w:proofErr w:type="spellEnd"/>
        <w:r w:rsidRPr="00DA6A9D">
          <w:rPr>
            <w:rFonts w:ascii="Arial" w:eastAsia="Times New Roman" w:hAnsi="Arial" w:cs="Arial"/>
            <w:color w:val="034575"/>
            <w:sz w:val="27"/>
            <w:szCs w:val="27"/>
            <w:u w:val="single"/>
          </w:rPr>
          <w:t xml:space="preserve"> to concatenate a label from several text nodes</w:t>
        </w:r>
      </w:hyperlink>
      <w:r w:rsidRPr="00DA6A9D">
        <w:rPr>
          <w:rFonts w:ascii="Arial" w:eastAsia="Times New Roman" w:hAnsi="Arial" w:cs="Arial"/>
          <w:color w:val="000000"/>
          <w:sz w:val="27"/>
          <w:szCs w:val="27"/>
        </w:rPr>
        <w:t> (ARIA)</w:t>
      </w:r>
    </w:p>
    <w:p w:rsidR="00DA6A9D" w:rsidRPr="00DA6A9D" w:rsidRDefault="00DA6A9D" w:rsidP="00DA6A9D">
      <w:pPr>
        <w:numPr>
          <w:ilvl w:val="0"/>
          <w:numId w:val="12"/>
        </w:numPr>
        <w:shd w:val="clear" w:color="auto" w:fill="FFFFFF"/>
        <w:spacing w:after="0" w:line="240" w:lineRule="auto"/>
        <w:ind w:left="840" w:right="720"/>
        <w:rPr>
          <w:rFonts w:ascii="Arial" w:eastAsia="Times New Roman" w:hAnsi="Arial" w:cs="Arial"/>
          <w:color w:val="000000"/>
          <w:sz w:val="27"/>
          <w:szCs w:val="27"/>
        </w:rPr>
      </w:pPr>
      <w:hyperlink r:id="rId70" w:history="1">
        <w:r w:rsidRPr="00DA6A9D">
          <w:rPr>
            <w:rFonts w:ascii="Arial" w:eastAsia="Times New Roman" w:hAnsi="Arial" w:cs="Arial"/>
            <w:color w:val="034575"/>
            <w:sz w:val="27"/>
            <w:szCs w:val="27"/>
            <w:u w:val="single"/>
          </w:rPr>
          <w:t>FLASH6: Creating accessible hotspots using invisible buttons</w:t>
        </w:r>
      </w:hyperlink>
      <w:r w:rsidRPr="00DA6A9D">
        <w:rPr>
          <w:rFonts w:ascii="Arial" w:eastAsia="Times New Roman" w:hAnsi="Arial" w:cs="Arial"/>
          <w:color w:val="000000"/>
          <w:sz w:val="27"/>
          <w:szCs w:val="27"/>
        </w:rPr>
        <w:t> (Flash)</w:t>
      </w:r>
    </w:p>
    <w:p w:rsidR="00DA6A9D" w:rsidRPr="00DA6A9D" w:rsidRDefault="00DA6A9D" w:rsidP="00DA6A9D">
      <w:pPr>
        <w:numPr>
          <w:ilvl w:val="0"/>
          <w:numId w:val="12"/>
        </w:numPr>
        <w:shd w:val="clear" w:color="auto" w:fill="FFFFFF"/>
        <w:spacing w:after="0" w:line="240" w:lineRule="auto"/>
        <w:ind w:left="840" w:right="720"/>
        <w:rPr>
          <w:rFonts w:ascii="Arial" w:eastAsia="Times New Roman" w:hAnsi="Arial" w:cs="Arial"/>
          <w:color w:val="000000"/>
          <w:sz w:val="27"/>
          <w:szCs w:val="27"/>
        </w:rPr>
      </w:pPr>
      <w:hyperlink r:id="rId71" w:history="1">
        <w:r w:rsidRPr="00DA6A9D">
          <w:rPr>
            <w:rFonts w:ascii="Arial" w:eastAsia="Times New Roman" w:hAnsi="Arial" w:cs="Arial"/>
            <w:color w:val="034575"/>
            <w:sz w:val="27"/>
            <w:szCs w:val="27"/>
            <w:u w:val="single"/>
          </w:rPr>
          <w:t>FLASH25: Labeling a form control by setting its accessible name</w:t>
        </w:r>
      </w:hyperlink>
      <w:r w:rsidRPr="00DA6A9D">
        <w:rPr>
          <w:rFonts w:ascii="Arial" w:eastAsia="Times New Roman" w:hAnsi="Arial" w:cs="Arial"/>
          <w:color w:val="000000"/>
          <w:sz w:val="27"/>
          <w:szCs w:val="27"/>
        </w:rPr>
        <w:t> (Flash)</w:t>
      </w:r>
    </w:p>
    <w:p w:rsidR="00DA6A9D" w:rsidRPr="00DA6A9D" w:rsidRDefault="00DA6A9D" w:rsidP="00DA6A9D">
      <w:pPr>
        <w:numPr>
          <w:ilvl w:val="0"/>
          <w:numId w:val="12"/>
        </w:numPr>
        <w:shd w:val="clear" w:color="auto" w:fill="FFFFFF"/>
        <w:spacing w:after="0" w:line="240" w:lineRule="auto"/>
        <w:ind w:left="840" w:right="720"/>
        <w:rPr>
          <w:rFonts w:ascii="Arial" w:eastAsia="Times New Roman" w:hAnsi="Arial" w:cs="Arial"/>
          <w:color w:val="000000"/>
          <w:sz w:val="27"/>
          <w:szCs w:val="27"/>
        </w:rPr>
      </w:pPr>
      <w:hyperlink r:id="rId72" w:history="1">
        <w:r w:rsidRPr="00DA6A9D">
          <w:rPr>
            <w:rFonts w:ascii="Arial" w:eastAsia="Times New Roman" w:hAnsi="Arial" w:cs="Arial"/>
            <w:color w:val="034575"/>
            <w:sz w:val="27"/>
            <w:szCs w:val="27"/>
            <w:u w:val="single"/>
          </w:rPr>
          <w:t>FLASH27: Providing button labels that describe the purpose of a button</w:t>
        </w:r>
      </w:hyperlink>
      <w:r w:rsidRPr="00DA6A9D">
        <w:rPr>
          <w:rFonts w:ascii="Arial" w:eastAsia="Times New Roman" w:hAnsi="Arial" w:cs="Arial"/>
          <w:color w:val="000000"/>
          <w:sz w:val="27"/>
          <w:szCs w:val="27"/>
        </w:rPr>
        <w:t> (Flash)</w:t>
      </w:r>
    </w:p>
    <w:p w:rsidR="00DA6A9D" w:rsidRPr="00DA6A9D" w:rsidRDefault="00DA6A9D" w:rsidP="00DA6A9D">
      <w:pPr>
        <w:numPr>
          <w:ilvl w:val="0"/>
          <w:numId w:val="12"/>
        </w:numPr>
        <w:shd w:val="clear" w:color="auto" w:fill="FFFFFF"/>
        <w:spacing w:after="0" w:line="240" w:lineRule="auto"/>
        <w:ind w:left="840" w:right="720"/>
        <w:rPr>
          <w:rFonts w:ascii="Arial" w:eastAsia="Times New Roman" w:hAnsi="Arial" w:cs="Arial"/>
          <w:color w:val="000000"/>
          <w:sz w:val="27"/>
          <w:szCs w:val="27"/>
        </w:rPr>
      </w:pPr>
      <w:hyperlink r:id="rId73" w:history="1">
        <w:r w:rsidRPr="00DA6A9D">
          <w:rPr>
            <w:rFonts w:ascii="Arial" w:eastAsia="Times New Roman" w:hAnsi="Arial" w:cs="Arial"/>
            <w:color w:val="034575"/>
            <w:sz w:val="27"/>
            <w:szCs w:val="27"/>
            <w:u w:val="single"/>
          </w:rPr>
          <w:t>FLASH29: Setting the label property for form components</w:t>
        </w:r>
      </w:hyperlink>
      <w:r w:rsidRPr="00DA6A9D">
        <w:rPr>
          <w:rFonts w:ascii="Arial" w:eastAsia="Times New Roman" w:hAnsi="Arial" w:cs="Arial"/>
          <w:color w:val="000000"/>
          <w:sz w:val="27"/>
          <w:szCs w:val="27"/>
        </w:rPr>
        <w:t> (Flash)</w:t>
      </w:r>
    </w:p>
    <w:p w:rsidR="00DA6A9D" w:rsidRPr="00DA6A9D" w:rsidRDefault="00DA6A9D" w:rsidP="00DA6A9D">
      <w:pPr>
        <w:numPr>
          <w:ilvl w:val="0"/>
          <w:numId w:val="12"/>
        </w:numPr>
        <w:shd w:val="clear" w:color="auto" w:fill="FFFFFF"/>
        <w:spacing w:after="0" w:line="240" w:lineRule="auto"/>
        <w:ind w:left="840" w:right="720"/>
        <w:rPr>
          <w:rFonts w:ascii="Arial" w:eastAsia="Times New Roman" w:hAnsi="Arial" w:cs="Arial"/>
          <w:color w:val="000000"/>
          <w:sz w:val="27"/>
          <w:szCs w:val="27"/>
        </w:rPr>
      </w:pPr>
      <w:hyperlink r:id="rId74" w:history="1">
        <w:r w:rsidRPr="00DA6A9D">
          <w:rPr>
            <w:rFonts w:ascii="Arial" w:eastAsia="Times New Roman" w:hAnsi="Arial" w:cs="Arial"/>
            <w:color w:val="034575"/>
            <w:sz w:val="27"/>
            <w:szCs w:val="27"/>
            <w:u w:val="single"/>
          </w:rPr>
          <w:t>FLASH30: Specifying accessible names for image buttons</w:t>
        </w:r>
      </w:hyperlink>
      <w:r w:rsidRPr="00DA6A9D">
        <w:rPr>
          <w:rFonts w:ascii="Arial" w:eastAsia="Times New Roman" w:hAnsi="Arial" w:cs="Arial"/>
          <w:color w:val="000000"/>
          <w:sz w:val="27"/>
          <w:szCs w:val="27"/>
        </w:rPr>
        <w:t> (Flash)</w:t>
      </w:r>
    </w:p>
    <w:p w:rsidR="00DA6A9D" w:rsidRPr="00DA6A9D" w:rsidRDefault="00DA6A9D" w:rsidP="00DA6A9D">
      <w:pPr>
        <w:numPr>
          <w:ilvl w:val="0"/>
          <w:numId w:val="12"/>
        </w:numPr>
        <w:shd w:val="clear" w:color="auto" w:fill="FFFFFF"/>
        <w:spacing w:after="0" w:line="240" w:lineRule="auto"/>
        <w:ind w:left="840" w:right="720"/>
        <w:rPr>
          <w:rFonts w:ascii="Arial" w:eastAsia="Times New Roman" w:hAnsi="Arial" w:cs="Arial"/>
          <w:color w:val="000000"/>
          <w:sz w:val="27"/>
          <w:szCs w:val="27"/>
        </w:rPr>
      </w:pPr>
      <w:hyperlink r:id="rId75" w:history="1">
        <w:r w:rsidRPr="00DA6A9D">
          <w:rPr>
            <w:rFonts w:ascii="Arial" w:eastAsia="Times New Roman" w:hAnsi="Arial" w:cs="Arial"/>
            <w:color w:val="034575"/>
            <w:sz w:val="27"/>
            <w:szCs w:val="27"/>
            <w:u w:val="single"/>
          </w:rPr>
          <w:t>FLASH32: Using auto labeling to associate text labels with form controls</w:t>
        </w:r>
      </w:hyperlink>
      <w:r w:rsidRPr="00DA6A9D">
        <w:rPr>
          <w:rFonts w:ascii="Arial" w:eastAsia="Times New Roman" w:hAnsi="Arial" w:cs="Arial"/>
          <w:color w:val="000000"/>
          <w:sz w:val="27"/>
          <w:szCs w:val="27"/>
        </w:rPr>
        <w:t> (Flash)</w:t>
      </w:r>
    </w:p>
    <w:p w:rsidR="00DA6A9D" w:rsidRPr="00DA6A9D" w:rsidRDefault="00DA6A9D" w:rsidP="00DA6A9D">
      <w:pPr>
        <w:numPr>
          <w:ilvl w:val="0"/>
          <w:numId w:val="12"/>
        </w:numPr>
        <w:shd w:val="clear" w:color="auto" w:fill="FFFFFF"/>
        <w:spacing w:after="0" w:line="240" w:lineRule="auto"/>
        <w:ind w:left="840" w:right="720"/>
        <w:rPr>
          <w:rFonts w:ascii="Arial" w:eastAsia="Times New Roman" w:hAnsi="Arial" w:cs="Arial"/>
          <w:color w:val="000000"/>
          <w:sz w:val="27"/>
          <w:szCs w:val="27"/>
        </w:rPr>
      </w:pPr>
      <w:hyperlink r:id="rId76" w:history="1">
        <w:r w:rsidRPr="00DA6A9D">
          <w:rPr>
            <w:rFonts w:ascii="Arial" w:eastAsia="Times New Roman" w:hAnsi="Arial" w:cs="Arial"/>
            <w:color w:val="034575"/>
            <w:sz w:val="27"/>
            <w:szCs w:val="27"/>
            <w:u w:val="single"/>
          </w:rPr>
          <w:t>H24: Providing text alternatives for the area elements of image maps </w:t>
        </w:r>
      </w:hyperlink>
      <w:r w:rsidRPr="00DA6A9D">
        <w:rPr>
          <w:rFonts w:ascii="Arial" w:eastAsia="Times New Roman" w:hAnsi="Arial" w:cs="Arial"/>
          <w:color w:val="000000"/>
          <w:sz w:val="27"/>
          <w:szCs w:val="27"/>
        </w:rPr>
        <w:t>(HTML)</w:t>
      </w:r>
    </w:p>
    <w:p w:rsidR="00DA6A9D" w:rsidRPr="00DA6A9D" w:rsidRDefault="00DA6A9D" w:rsidP="00DA6A9D">
      <w:pPr>
        <w:numPr>
          <w:ilvl w:val="0"/>
          <w:numId w:val="12"/>
        </w:numPr>
        <w:shd w:val="clear" w:color="auto" w:fill="FFFFFF"/>
        <w:spacing w:after="0" w:line="240" w:lineRule="auto"/>
        <w:ind w:left="840" w:right="720"/>
        <w:rPr>
          <w:rFonts w:ascii="Arial" w:eastAsia="Times New Roman" w:hAnsi="Arial" w:cs="Arial"/>
          <w:color w:val="000000"/>
          <w:sz w:val="27"/>
          <w:szCs w:val="27"/>
        </w:rPr>
      </w:pPr>
      <w:hyperlink r:id="rId77" w:history="1">
        <w:r w:rsidRPr="00DA6A9D">
          <w:rPr>
            <w:rFonts w:ascii="Arial" w:eastAsia="Times New Roman" w:hAnsi="Arial" w:cs="Arial"/>
            <w:color w:val="034575"/>
            <w:sz w:val="27"/>
            <w:szCs w:val="27"/>
            <w:u w:val="single"/>
          </w:rPr>
          <w:t>H30: Providing link text that describes the purpose of a link for anchor elements</w:t>
        </w:r>
      </w:hyperlink>
      <w:r w:rsidRPr="00DA6A9D">
        <w:rPr>
          <w:rFonts w:ascii="Arial" w:eastAsia="Times New Roman" w:hAnsi="Arial" w:cs="Arial"/>
          <w:color w:val="000000"/>
          <w:sz w:val="27"/>
          <w:szCs w:val="27"/>
        </w:rPr>
        <w:t> (HTML)</w:t>
      </w:r>
    </w:p>
    <w:p w:rsidR="00DA6A9D" w:rsidRPr="00DA6A9D" w:rsidRDefault="00DA6A9D" w:rsidP="00DA6A9D">
      <w:pPr>
        <w:numPr>
          <w:ilvl w:val="0"/>
          <w:numId w:val="12"/>
        </w:numPr>
        <w:shd w:val="clear" w:color="auto" w:fill="FFFFFF"/>
        <w:spacing w:after="0" w:line="240" w:lineRule="auto"/>
        <w:ind w:left="840" w:right="720"/>
        <w:rPr>
          <w:rFonts w:ascii="Arial" w:eastAsia="Times New Roman" w:hAnsi="Arial" w:cs="Arial"/>
          <w:color w:val="000000"/>
          <w:sz w:val="27"/>
          <w:szCs w:val="27"/>
        </w:rPr>
      </w:pPr>
      <w:hyperlink r:id="rId78" w:history="1">
        <w:r w:rsidRPr="00DA6A9D">
          <w:rPr>
            <w:rFonts w:ascii="Arial" w:eastAsia="Times New Roman" w:hAnsi="Arial" w:cs="Arial"/>
            <w:color w:val="034575"/>
            <w:sz w:val="27"/>
            <w:szCs w:val="27"/>
            <w:u w:val="single"/>
          </w:rPr>
          <w:t>H36: Using alt attributes on images used as submit buttons</w:t>
        </w:r>
      </w:hyperlink>
      <w:r w:rsidRPr="00DA6A9D">
        <w:rPr>
          <w:rFonts w:ascii="Arial" w:eastAsia="Times New Roman" w:hAnsi="Arial" w:cs="Arial"/>
          <w:color w:val="000000"/>
          <w:sz w:val="27"/>
          <w:szCs w:val="27"/>
        </w:rPr>
        <w:t> (HTML)</w:t>
      </w:r>
    </w:p>
    <w:p w:rsidR="00DA6A9D" w:rsidRPr="00DA6A9D" w:rsidRDefault="00DA6A9D" w:rsidP="00DA6A9D">
      <w:pPr>
        <w:numPr>
          <w:ilvl w:val="0"/>
          <w:numId w:val="12"/>
        </w:numPr>
        <w:shd w:val="clear" w:color="auto" w:fill="FFFFFF"/>
        <w:spacing w:after="0" w:line="240" w:lineRule="auto"/>
        <w:ind w:left="840" w:right="720"/>
        <w:rPr>
          <w:rFonts w:ascii="Arial" w:eastAsia="Times New Roman" w:hAnsi="Arial" w:cs="Arial"/>
          <w:color w:val="000000"/>
          <w:sz w:val="27"/>
          <w:szCs w:val="27"/>
        </w:rPr>
      </w:pPr>
      <w:hyperlink r:id="rId79" w:history="1">
        <w:r w:rsidRPr="00DA6A9D">
          <w:rPr>
            <w:rFonts w:ascii="Arial" w:eastAsia="Times New Roman" w:hAnsi="Arial" w:cs="Arial"/>
            <w:color w:val="034575"/>
            <w:sz w:val="27"/>
            <w:szCs w:val="27"/>
            <w:u w:val="single"/>
          </w:rPr>
          <w:t>H44: Using label elements to associate text labels with form controls</w:t>
        </w:r>
      </w:hyperlink>
      <w:r w:rsidRPr="00DA6A9D">
        <w:rPr>
          <w:rFonts w:ascii="Arial" w:eastAsia="Times New Roman" w:hAnsi="Arial" w:cs="Arial"/>
          <w:color w:val="000000"/>
          <w:sz w:val="27"/>
          <w:szCs w:val="27"/>
        </w:rPr>
        <w:t> (HTML)</w:t>
      </w:r>
    </w:p>
    <w:p w:rsidR="00DA6A9D" w:rsidRPr="00DA6A9D" w:rsidRDefault="00DA6A9D" w:rsidP="00DA6A9D">
      <w:pPr>
        <w:numPr>
          <w:ilvl w:val="0"/>
          <w:numId w:val="12"/>
        </w:numPr>
        <w:shd w:val="clear" w:color="auto" w:fill="FFFFFF"/>
        <w:spacing w:after="0" w:line="240" w:lineRule="auto"/>
        <w:ind w:left="840" w:right="720"/>
        <w:rPr>
          <w:rFonts w:ascii="Arial" w:eastAsia="Times New Roman" w:hAnsi="Arial" w:cs="Arial"/>
          <w:color w:val="000000"/>
          <w:sz w:val="27"/>
          <w:szCs w:val="27"/>
        </w:rPr>
      </w:pPr>
      <w:hyperlink r:id="rId80" w:history="1">
        <w:r w:rsidRPr="00DA6A9D">
          <w:rPr>
            <w:rFonts w:ascii="Arial" w:eastAsia="Times New Roman" w:hAnsi="Arial" w:cs="Arial"/>
            <w:color w:val="034575"/>
            <w:sz w:val="27"/>
            <w:szCs w:val="27"/>
            <w:u w:val="single"/>
          </w:rPr>
          <w:t>H65: Using the title attribute to identify form controls when the label element cannot be used</w:t>
        </w:r>
      </w:hyperlink>
      <w:r w:rsidRPr="00DA6A9D">
        <w:rPr>
          <w:rFonts w:ascii="Arial" w:eastAsia="Times New Roman" w:hAnsi="Arial" w:cs="Arial"/>
          <w:color w:val="000000"/>
          <w:sz w:val="27"/>
          <w:szCs w:val="27"/>
        </w:rPr>
        <w:t>(HTML)</w:t>
      </w:r>
    </w:p>
    <w:p w:rsidR="00DA6A9D" w:rsidRPr="00DA6A9D" w:rsidRDefault="00DA6A9D" w:rsidP="00DA6A9D">
      <w:pPr>
        <w:numPr>
          <w:ilvl w:val="0"/>
          <w:numId w:val="12"/>
        </w:numPr>
        <w:shd w:val="clear" w:color="auto" w:fill="FFFFFF"/>
        <w:spacing w:after="0" w:line="240" w:lineRule="auto"/>
        <w:ind w:left="840" w:right="720"/>
        <w:rPr>
          <w:rFonts w:ascii="Arial" w:eastAsia="Times New Roman" w:hAnsi="Arial" w:cs="Arial"/>
          <w:color w:val="000000"/>
          <w:sz w:val="27"/>
          <w:szCs w:val="27"/>
        </w:rPr>
      </w:pPr>
      <w:hyperlink r:id="rId81" w:history="1">
        <w:r w:rsidRPr="00DA6A9D">
          <w:rPr>
            <w:rFonts w:ascii="Arial" w:eastAsia="Times New Roman" w:hAnsi="Arial" w:cs="Arial"/>
            <w:color w:val="034575"/>
            <w:sz w:val="27"/>
            <w:szCs w:val="27"/>
            <w:u w:val="single"/>
          </w:rPr>
          <w:t xml:space="preserve">SL18: Providing Text Equivalent for </w:t>
        </w:r>
        <w:proofErr w:type="spellStart"/>
        <w:r w:rsidRPr="00DA6A9D">
          <w:rPr>
            <w:rFonts w:ascii="Arial" w:eastAsia="Times New Roman" w:hAnsi="Arial" w:cs="Arial"/>
            <w:color w:val="034575"/>
            <w:sz w:val="27"/>
            <w:szCs w:val="27"/>
            <w:u w:val="single"/>
          </w:rPr>
          <w:t>Nontext</w:t>
        </w:r>
        <w:proofErr w:type="spellEnd"/>
        <w:r w:rsidRPr="00DA6A9D">
          <w:rPr>
            <w:rFonts w:ascii="Arial" w:eastAsia="Times New Roman" w:hAnsi="Arial" w:cs="Arial"/>
            <w:color w:val="034575"/>
            <w:sz w:val="27"/>
            <w:szCs w:val="27"/>
            <w:u w:val="single"/>
          </w:rPr>
          <w:t xml:space="preserve"> Silverlight Controls With </w:t>
        </w:r>
        <w:proofErr w:type="spellStart"/>
        <w:r w:rsidRPr="00DA6A9D">
          <w:rPr>
            <w:rFonts w:ascii="Arial" w:eastAsia="Times New Roman" w:hAnsi="Arial" w:cs="Arial"/>
            <w:color w:val="034575"/>
            <w:sz w:val="27"/>
            <w:szCs w:val="27"/>
            <w:u w:val="single"/>
          </w:rPr>
          <w:t>AutomationProperties.Name</w:t>
        </w:r>
        <w:proofErr w:type="spellEnd"/>
      </w:hyperlink>
      <w:r w:rsidRPr="00DA6A9D">
        <w:rPr>
          <w:rFonts w:ascii="Arial" w:eastAsia="Times New Roman" w:hAnsi="Arial" w:cs="Arial"/>
          <w:color w:val="000000"/>
          <w:sz w:val="27"/>
          <w:szCs w:val="27"/>
        </w:rPr>
        <w:t> (Silverlight)</w:t>
      </w:r>
    </w:p>
    <w:p w:rsidR="00DA6A9D" w:rsidRPr="00DA6A9D" w:rsidRDefault="00DA6A9D" w:rsidP="00DA6A9D">
      <w:pPr>
        <w:numPr>
          <w:ilvl w:val="0"/>
          <w:numId w:val="12"/>
        </w:numPr>
        <w:shd w:val="clear" w:color="auto" w:fill="FFFFFF"/>
        <w:spacing w:after="0" w:line="240" w:lineRule="auto"/>
        <w:ind w:left="840" w:right="720"/>
        <w:rPr>
          <w:rFonts w:ascii="Arial" w:eastAsia="Times New Roman" w:hAnsi="Arial" w:cs="Arial"/>
          <w:color w:val="000000"/>
          <w:sz w:val="27"/>
          <w:szCs w:val="27"/>
        </w:rPr>
      </w:pPr>
      <w:hyperlink r:id="rId82" w:history="1">
        <w:r w:rsidRPr="00DA6A9D">
          <w:rPr>
            <w:rFonts w:ascii="Arial" w:eastAsia="Times New Roman" w:hAnsi="Arial" w:cs="Arial"/>
            <w:color w:val="034575"/>
            <w:sz w:val="27"/>
            <w:szCs w:val="27"/>
            <w:u w:val="single"/>
          </w:rPr>
          <w:t xml:space="preserve">SL26: Using </w:t>
        </w:r>
        <w:proofErr w:type="spellStart"/>
        <w:r w:rsidRPr="00DA6A9D">
          <w:rPr>
            <w:rFonts w:ascii="Arial" w:eastAsia="Times New Roman" w:hAnsi="Arial" w:cs="Arial"/>
            <w:color w:val="034575"/>
            <w:sz w:val="27"/>
            <w:szCs w:val="27"/>
            <w:u w:val="single"/>
          </w:rPr>
          <w:t>LabeledBy</w:t>
        </w:r>
        <w:proofErr w:type="spellEnd"/>
        <w:r w:rsidRPr="00DA6A9D">
          <w:rPr>
            <w:rFonts w:ascii="Arial" w:eastAsia="Times New Roman" w:hAnsi="Arial" w:cs="Arial"/>
            <w:color w:val="034575"/>
            <w:sz w:val="27"/>
            <w:szCs w:val="27"/>
            <w:u w:val="single"/>
          </w:rPr>
          <w:t xml:space="preserve"> to Associate Labels and Targets in Silverlight</w:t>
        </w:r>
      </w:hyperlink>
      <w:r w:rsidRPr="00DA6A9D">
        <w:rPr>
          <w:rFonts w:ascii="Arial" w:eastAsia="Times New Roman" w:hAnsi="Arial" w:cs="Arial"/>
          <w:color w:val="000000"/>
          <w:sz w:val="27"/>
          <w:szCs w:val="27"/>
        </w:rPr>
        <w:t> (Silverlight)</w:t>
      </w:r>
    </w:p>
    <w:p w:rsidR="00DA6A9D" w:rsidRPr="00DA6A9D" w:rsidRDefault="00DA6A9D" w:rsidP="00DA6A9D">
      <w:pPr>
        <w:numPr>
          <w:ilvl w:val="0"/>
          <w:numId w:val="12"/>
        </w:numPr>
        <w:shd w:val="clear" w:color="auto" w:fill="FFFFFF"/>
        <w:spacing w:after="0" w:line="240" w:lineRule="auto"/>
        <w:ind w:left="840" w:right="720"/>
        <w:rPr>
          <w:rFonts w:ascii="Arial" w:eastAsia="Times New Roman" w:hAnsi="Arial" w:cs="Arial"/>
          <w:color w:val="000000"/>
          <w:sz w:val="27"/>
          <w:szCs w:val="27"/>
        </w:rPr>
      </w:pPr>
      <w:hyperlink r:id="rId83" w:history="1">
        <w:r w:rsidRPr="00DA6A9D">
          <w:rPr>
            <w:rFonts w:ascii="Arial" w:eastAsia="Times New Roman" w:hAnsi="Arial" w:cs="Arial"/>
            <w:color w:val="034575"/>
            <w:sz w:val="27"/>
            <w:szCs w:val="27"/>
            <w:u w:val="single"/>
          </w:rPr>
          <w:t xml:space="preserve">SL30: Using Silverlight Control Compositing and </w:t>
        </w:r>
        <w:proofErr w:type="spellStart"/>
        <w:r w:rsidRPr="00DA6A9D">
          <w:rPr>
            <w:rFonts w:ascii="Arial" w:eastAsia="Times New Roman" w:hAnsi="Arial" w:cs="Arial"/>
            <w:color w:val="034575"/>
            <w:sz w:val="27"/>
            <w:szCs w:val="27"/>
            <w:u w:val="single"/>
          </w:rPr>
          <w:t>AutomationProperties.Name</w:t>
        </w:r>
        <w:proofErr w:type="spellEnd"/>
      </w:hyperlink>
      <w:r w:rsidRPr="00DA6A9D">
        <w:rPr>
          <w:rFonts w:ascii="Arial" w:eastAsia="Times New Roman" w:hAnsi="Arial" w:cs="Arial"/>
          <w:color w:val="000000"/>
          <w:sz w:val="27"/>
          <w:szCs w:val="27"/>
        </w:rPr>
        <w:t> (Silverlight)</w:t>
      </w:r>
    </w:p>
    <w:p w:rsidR="00DA6A9D" w:rsidRPr="00DA6A9D" w:rsidRDefault="00DA6A9D" w:rsidP="00DA6A9D">
      <w:pPr>
        <w:shd w:val="clear" w:color="auto" w:fill="FFFFFF"/>
        <w:spacing w:after="0" w:line="240" w:lineRule="auto"/>
        <w:outlineLvl w:val="3"/>
        <w:rPr>
          <w:rFonts w:ascii="inherit" w:eastAsia="Times New Roman" w:hAnsi="inherit" w:cs="Arial"/>
          <w:b/>
          <w:bCs/>
          <w:color w:val="000000"/>
          <w:sz w:val="24"/>
          <w:szCs w:val="24"/>
        </w:rPr>
      </w:pPr>
      <w:bookmarkStart w:id="3" w:name="text-equiv-all-situation-4-head"/>
      <w:bookmarkEnd w:id="3"/>
      <w:r w:rsidRPr="00DA6A9D">
        <w:rPr>
          <w:rFonts w:ascii="inherit" w:eastAsia="Times New Roman" w:hAnsi="inherit" w:cs="Arial"/>
          <w:b/>
          <w:bCs/>
          <w:color w:val="000000"/>
          <w:sz w:val="24"/>
          <w:szCs w:val="24"/>
        </w:rPr>
        <w:t>Situation D: If non-text content is time-based media (including live video-only and live audio-only); a test or exercise that would be invalid if presented in text; or primarily intended to create a specific sensory experience:</w:t>
      </w:r>
    </w:p>
    <w:p w:rsidR="00DA6A9D" w:rsidRPr="00DA6A9D" w:rsidRDefault="00DA6A9D" w:rsidP="00DA6A9D">
      <w:pPr>
        <w:numPr>
          <w:ilvl w:val="0"/>
          <w:numId w:val="13"/>
        </w:numPr>
        <w:shd w:val="clear" w:color="auto" w:fill="FFFFFF"/>
        <w:spacing w:after="0" w:line="240" w:lineRule="auto"/>
        <w:ind w:left="840" w:right="720"/>
        <w:rPr>
          <w:rFonts w:ascii="Arial" w:eastAsia="Times New Roman" w:hAnsi="Arial" w:cs="Arial"/>
          <w:color w:val="000000"/>
          <w:sz w:val="27"/>
          <w:szCs w:val="27"/>
        </w:rPr>
      </w:pPr>
      <w:r w:rsidRPr="00DA6A9D">
        <w:rPr>
          <w:rFonts w:ascii="Arial" w:eastAsia="Times New Roman" w:hAnsi="Arial" w:cs="Arial"/>
          <w:color w:val="000000"/>
          <w:sz w:val="27"/>
          <w:szCs w:val="27"/>
        </w:rPr>
        <w:t>Providing a descriptive label using one of the following </w:t>
      </w:r>
      <w:hyperlink r:id="rId84" w:anchor="text-equiv-all-situation-d-shorttext" w:history="1">
        <w:r w:rsidRPr="00DA6A9D">
          <w:rPr>
            <w:rFonts w:ascii="Arial" w:eastAsia="Times New Roman" w:hAnsi="Arial" w:cs="Arial"/>
            <w:b/>
            <w:bCs/>
            <w:color w:val="034575"/>
            <w:sz w:val="27"/>
            <w:szCs w:val="27"/>
            <w:u w:val="single"/>
          </w:rPr>
          <w:t>Short text alternative techniques for Situation D</w:t>
        </w:r>
      </w:hyperlink>
      <w:r w:rsidRPr="00DA6A9D">
        <w:rPr>
          <w:rFonts w:ascii="Arial" w:eastAsia="Times New Roman" w:hAnsi="Arial" w:cs="Arial"/>
          <w:b/>
          <w:bCs/>
          <w:color w:val="000000"/>
          <w:sz w:val="27"/>
          <w:szCs w:val="27"/>
        </w:rPr>
        <w:t> </w:t>
      </w:r>
      <w:r w:rsidRPr="00DA6A9D">
        <w:rPr>
          <w:rFonts w:ascii="Arial" w:eastAsia="Times New Roman" w:hAnsi="Arial" w:cs="Arial"/>
          <w:color w:val="000000"/>
          <w:sz w:val="27"/>
          <w:szCs w:val="27"/>
        </w:rPr>
        <w:t>:</w:t>
      </w:r>
    </w:p>
    <w:p w:rsidR="00DA6A9D" w:rsidRPr="00DA6A9D" w:rsidRDefault="00DA6A9D" w:rsidP="00DA6A9D">
      <w:pPr>
        <w:numPr>
          <w:ilvl w:val="0"/>
          <w:numId w:val="13"/>
        </w:numPr>
        <w:shd w:val="clear" w:color="auto" w:fill="FFFFFF"/>
        <w:spacing w:after="0" w:line="240" w:lineRule="auto"/>
        <w:ind w:left="840" w:right="720"/>
        <w:rPr>
          <w:rFonts w:ascii="Arial" w:eastAsia="Times New Roman" w:hAnsi="Arial" w:cs="Arial"/>
          <w:color w:val="000000"/>
          <w:sz w:val="27"/>
          <w:szCs w:val="27"/>
        </w:rPr>
      </w:pPr>
      <w:hyperlink r:id="rId85" w:history="1">
        <w:r w:rsidRPr="00DA6A9D">
          <w:rPr>
            <w:rFonts w:ascii="Arial" w:eastAsia="Times New Roman" w:hAnsi="Arial" w:cs="Arial"/>
            <w:color w:val="034575"/>
            <w:sz w:val="27"/>
            <w:szCs w:val="27"/>
            <w:u w:val="single"/>
          </w:rPr>
          <w:t>G68: Providing a short text alternative that describes the purpose of live audio-only and live video-only content</w:t>
        </w:r>
      </w:hyperlink>
      <w:r w:rsidRPr="00DA6A9D">
        <w:rPr>
          <w:rFonts w:ascii="Arial" w:eastAsia="Times New Roman" w:hAnsi="Arial" w:cs="Arial"/>
          <w:color w:val="000000"/>
          <w:sz w:val="27"/>
          <w:szCs w:val="27"/>
        </w:rPr>
        <w:t> using one of the following </w:t>
      </w:r>
      <w:hyperlink r:id="rId86" w:anchor="text-equiv-all-situation-d-shorttext" w:history="1">
        <w:r w:rsidRPr="00DA6A9D">
          <w:rPr>
            <w:rFonts w:ascii="Arial" w:eastAsia="Times New Roman" w:hAnsi="Arial" w:cs="Arial"/>
            <w:b/>
            <w:bCs/>
            <w:color w:val="034575"/>
            <w:sz w:val="27"/>
            <w:szCs w:val="27"/>
            <w:u w:val="single"/>
          </w:rPr>
          <w:t>Short text alternative techniques for Situation D</w:t>
        </w:r>
      </w:hyperlink>
      <w:r w:rsidRPr="00DA6A9D">
        <w:rPr>
          <w:rFonts w:ascii="Arial" w:eastAsia="Times New Roman" w:hAnsi="Arial" w:cs="Arial"/>
          <w:b/>
          <w:bCs/>
          <w:color w:val="000000"/>
          <w:sz w:val="27"/>
          <w:szCs w:val="27"/>
        </w:rPr>
        <w:t> </w:t>
      </w:r>
      <w:r w:rsidRPr="00DA6A9D">
        <w:rPr>
          <w:rFonts w:ascii="Arial" w:eastAsia="Times New Roman" w:hAnsi="Arial" w:cs="Arial"/>
          <w:color w:val="000000"/>
          <w:sz w:val="27"/>
          <w:szCs w:val="27"/>
        </w:rPr>
        <w:t>:</w:t>
      </w:r>
    </w:p>
    <w:p w:rsidR="00DA6A9D" w:rsidRPr="00DA6A9D" w:rsidRDefault="00DA6A9D" w:rsidP="00DA6A9D">
      <w:pPr>
        <w:numPr>
          <w:ilvl w:val="0"/>
          <w:numId w:val="13"/>
        </w:numPr>
        <w:shd w:val="clear" w:color="auto" w:fill="FFFFFF"/>
        <w:spacing w:after="0" w:line="240" w:lineRule="auto"/>
        <w:ind w:left="840" w:right="720"/>
        <w:rPr>
          <w:rFonts w:ascii="Arial" w:eastAsia="Times New Roman" w:hAnsi="Arial" w:cs="Arial"/>
          <w:color w:val="000000"/>
          <w:sz w:val="27"/>
          <w:szCs w:val="27"/>
        </w:rPr>
      </w:pPr>
      <w:hyperlink r:id="rId87" w:history="1">
        <w:r w:rsidRPr="00DA6A9D">
          <w:rPr>
            <w:rFonts w:ascii="Arial" w:eastAsia="Times New Roman" w:hAnsi="Arial" w:cs="Arial"/>
            <w:color w:val="034575"/>
            <w:sz w:val="27"/>
            <w:szCs w:val="27"/>
            <w:u w:val="single"/>
          </w:rPr>
          <w:t>G100: Providing a short text alternative which is the accepted name or a descriptive name of the non-text content</w:t>
        </w:r>
      </w:hyperlink>
      <w:r w:rsidRPr="00DA6A9D">
        <w:rPr>
          <w:rFonts w:ascii="Arial" w:eastAsia="Times New Roman" w:hAnsi="Arial" w:cs="Arial"/>
          <w:color w:val="000000"/>
          <w:sz w:val="27"/>
          <w:szCs w:val="27"/>
        </w:rPr>
        <w:t> using one of the following </w:t>
      </w:r>
      <w:hyperlink r:id="rId88" w:anchor="text-equiv-all-situation-d-shorttext" w:history="1">
        <w:r w:rsidRPr="00DA6A9D">
          <w:rPr>
            <w:rFonts w:ascii="Arial" w:eastAsia="Times New Roman" w:hAnsi="Arial" w:cs="Arial"/>
            <w:b/>
            <w:bCs/>
            <w:color w:val="034575"/>
            <w:sz w:val="27"/>
            <w:szCs w:val="27"/>
            <w:u w:val="single"/>
          </w:rPr>
          <w:t>Short text alternative techniques for Situation D</w:t>
        </w:r>
      </w:hyperlink>
      <w:r w:rsidRPr="00DA6A9D">
        <w:rPr>
          <w:rFonts w:ascii="Arial" w:eastAsia="Times New Roman" w:hAnsi="Arial" w:cs="Arial"/>
          <w:b/>
          <w:bCs/>
          <w:color w:val="000000"/>
          <w:sz w:val="27"/>
          <w:szCs w:val="27"/>
        </w:rPr>
        <w:t> </w:t>
      </w:r>
      <w:r w:rsidRPr="00DA6A9D">
        <w:rPr>
          <w:rFonts w:ascii="Arial" w:eastAsia="Times New Roman" w:hAnsi="Arial" w:cs="Arial"/>
          <w:color w:val="000000"/>
          <w:sz w:val="27"/>
          <w:szCs w:val="27"/>
        </w:rPr>
        <w:t>:</w:t>
      </w:r>
    </w:p>
    <w:p w:rsidR="00DA6A9D" w:rsidRPr="00DA6A9D" w:rsidRDefault="00DA6A9D" w:rsidP="00DA6A9D">
      <w:pPr>
        <w:shd w:val="clear" w:color="auto" w:fill="FFFFFF"/>
        <w:spacing w:before="240" w:after="240" w:line="240" w:lineRule="auto"/>
        <w:ind w:left="840" w:right="720"/>
        <w:rPr>
          <w:rFonts w:ascii="Arial" w:eastAsia="Times New Roman" w:hAnsi="Arial" w:cs="Arial"/>
          <w:color w:val="000000"/>
          <w:sz w:val="27"/>
          <w:szCs w:val="27"/>
        </w:rPr>
      </w:pPr>
      <w:r w:rsidRPr="00DA6A9D">
        <w:rPr>
          <w:rFonts w:ascii="Arial" w:eastAsia="Times New Roman" w:hAnsi="Arial" w:cs="Arial"/>
          <w:b/>
          <w:bCs/>
          <w:color w:val="000000"/>
          <w:sz w:val="27"/>
          <w:szCs w:val="27"/>
        </w:rPr>
        <w:lastRenderedPageBreak/>
        <w:t>Short text alternative techniques for Situation D</w:t>
      </w:r>
      <w:r w:rsidRPr="00DA6A9D">
        <w:rPr>
          <w:rFonts w:ascii="Arial" w:eastAsia="Times New Roman" w:hAnsi="Arial" w:cs="Arial"/>
          <w:color w:val="000000"/>
          <w:sz w:val="27"/>
          <w:szCs w:val="27"/>
        </w:rPr>
        <w:t>:</w:t>
      </w:r>
    </w:p>
    <w:p w:rsidR="00DA6A9D" w:rsidRPr="00DA6A9D" w:rsidRDefault="00DA6A9D" w:rsidP="00DA6A9D">
      <w:pPr>
        <w:numPr>
          <w:ilvl w:val="0"/>
          <w:numId w:val="14"/>
        </w:numPr>
        <w:shd w:val="clear" w:color="auto" w:fill="FFFFFF"/>
        <w:spacing w:after="0" w:line="240" w:lineRule="auto"/>
        <w:ind w:left="840" w:right="720"/>
        <w:rPr>
          <w:rFonts w:ascii="Arial" w:eastAsia="Times New Roman" w:hAnsi="Arial" w:cs="Arial"/>
          <w:color w:val="000000"/>
          <w:sz w:val="27"/>
          <w:szCs w:val="27"/>
        </w:rPr>
      </w:pPr>
      <w:hyperlink r:id="rId89" w:history="1">
        <w:r w:rsidRPr="00DA6A9D">
          <w:rPr>
            <w:rFonts w:ascii="Arial" w:eastAsia="Times New Roman" w:hAnsi="Arial" w:cs="Arial"/>
            <w:color w:val="034575"/>
            <w:sz w:val="27"/>
            <w:szCs w:val="27"/>
            <w:u w:val="single"/>
          </w:rPr>
          <w:t>ARIA6: Using aria-label to provide labels for objects</w:t>
        </w:r>
      </w:hyperlink>
      <w:r w:rsidRPr="00DA6A9D">
        <w:rPr>
          <w:rFonts w:ascii="Arial" w:eastAsia="Times New Roman" w:hAnsi="Arial" w:cs="Arial"/>
          <w:color w:val="000000"/>
          <w:sz w:val="27"/>
          <w:szCs w:val="27"/>
        </w:rPr>
        <w:t> (ARIA)</w:t>
      </w:r>
    </w:p>
    <w:p w:rsidR="00DA6A9D" w:rsidRPr="00DA6A9D" w:rsidRDefault="00DA6A9D" w:rsidP="00DA6A9D">
      <w:pPr>
        <w:numPr>
          <w:ilvl w:val="0"/>
          <w:numId w:val="14"/>
        </w:numPr>
        <w:shd w:val="clear" w:color="auto" w:fill="FFFFFF"/>
        <w:spacing w:after="0" w:line="240" w:lineRule="auto"/>
        <w:ind w:left="840" w:right="720"/>
        <w:rPr>
          <w:rFonts w:ascii="Arial" w:eastAsia="Times New Roman" w:hAnsi="Arial" w:cs="Arial"/>
          <w:color w:val="000000"/>
          <w:sz w:val="27"/>
          <w:szCs w:val="27"/>
        </w:rPr>
      </w:pPr>
      <w:hyperlink r:id="rId90" w:history="1">
        <w:r w:rsidRPr="00DA6A9D">
          <w:rPr>
            <w:rFonts w:ascii="Arial" w:eastAsia="Times New Roman" w:hAnsi="Arial" w:cs="Arial"/>
            <w:color w:val="034575"/>
            <w:sz w:val="27"/>
            <w:szCs w:val="27"/>
            <w:u w:val="single"/>
          </w:rPr>
          <w:t>ARIA10: Using aria-</w:t>
        </w:r>
        <w:proofErr w:type="spellStart"/>
        <w:r w:rsidRPr="00DA6A9D">
          <w:rPr>
            <w:rFonts w:ascii="Arial" w:eastAsia="Times New Roman" w:hAnsi="Arial" w:cs="Arial"/>
            <w:color w:val="034575"/>
            <w:sz w:val="27"/>
            <w:szCs w:val="27"/>
            <w:u w:val="single"/>
          </w:rPr>
          <w:t>labelledby</w:t>
        </w:r>
        <w:proofErr w:type="spellEnd"/>
        <w:r w:rsidRPr="00DA6A9D">
          <w:rPr>
            <w:rFonts w:ascii="Arial" w:eastAsia="Times New Roman" w:hAnsi="Arial" w:cs="Arial"/>
            <w:color w:val="034575"/>
            <w:sz w:val="27"/>
            <w:szCs w:val="27"/>
            <w:u w:val="single"/>
          </w:rPr>
          <w:t xml:space="preserve"> to provide a text alternative for non-text content</w:t>
        </w:r>
      </w:hyperlink>
      <w:r w:rsidRPr="00DA6A9D">
        <w:rPr>
          <w:rFonts w:ascii="Arial" w:eastAsia="Times New Roman" w:hAnsi="Arial" w:cs="Arial"/>
          <w:color w:val="000000"/>
          <w:sz w:val="27"/>
          <w:szCs w:val="27"/>
        </w:rPr>
        <w:t> (ARIA)</w:t>
      </w:r>
    </w:p>
    <w:p w:rsidR="00DA6A9D" w:rsidRPr="00DA6A9D" w:rsidRDefault="00DA6A9D" w:rsidP="00DA6A9D">
      <w:pPr>
        <w:numPr>
          <w:ilvl w:val="0"/>
          <w:numId w:val="14"/>
        </w:numPr>
        <w:shd w:val="clear" w:color="auto" w:fill="FFFFFF"/>
        <w:spacing w:after="0" w:line="240" w:lineRule="auto"/>
        <w:ind w:left="840" w:right="720"/>
        <w:rPr>
          <w:rFonts w:ascii="Arial" w:eastAsia="Times New Roman" w:hAnsi="Arial" w:cs="Arial"/>
          <w:color w:val="000000"/>
          <w:sz w:val="27"/>
          <w:szCs w:val="27"/>
        </w:rPr>
      </w:pPr>
      <w:hyperlink r:id="rId91" w:history="1">
        <w:r w:rsidRPr="00DA6A9D">
          <w:rPr>
            <w:rFonts w:ascii="Arial" w:eastAsia="Times New Roman" w:hAnsi="Arial" w:cs="Arial"/>
            <w:color w:val="034575"/>
            <w:sz w:val="27"/>
            <w:szCs w:val="27"/>
            <w:u w:val="single"/>
          </w:rPr>
          <w:t>G196: Using a text alternative on one item within a group of images that describes all items in the group</w:t>
        </w:r>
      </w:hyperlink>
    </w:p>
    <w:p w:rsidR="00DA6A9D" w:rsidRPr="00DA6A9D" w:rsidRDefault="00DA6A9D" w:rsidP="00DA6A9D">
      <w:pPr>
        <w:numPr>
          <w:ilvl w:val="0"/>
          <w:numId w:val="14"/>
        </w:numPr>
        <w:shd w:val="clear" w:color="auto" w:fill="FFFFFF"/>
        <w:spacing w:after="0" w:line="240" w:lineRule="auto"/>
        <w:ind w:left="840" w:right="720"/>
        <w:rPr>
          <w:rFonts w:ascii="Arial" w:eastAsia="Times New Roman" w:hAnsi="Arial" w:cs="Arial"/>
          <w:color w:val="000000"/>
          <w:sz w:val="27"/>
          <w:szCs w:val="27"/>
        </w:rPr>
      </w:pPr>
      <w:hyperlink r:id="rId92" w:history="1">
        <w:r w:rsidRPr="00DA6A9D">
          <w:rPr>
            <w:rFonts w:ascii="Arial" w:eastAsia="Times New Roman" w:hAnsi="Arial" w:cs="Arial"/>
            <w:color w:val="034575"/>
            <w:sz w:val="27"/>
            <w:szCs w:val="27"/>
            <w:u w:val="single"/>
          </w:rPr>
          <w:t>FLASH1: Setting the name property for a non-text object</w:t>
        </w:r>
      </w:hyperlink>
      <w:r w:rsidRPr="00DA6A9D">
        <w:rPr>
          <w:rFonts w:ascii="Arial" w:eastAsia="Times New Roman" w:hAnsi="Arial" w:cs="Arial"/>
          <w:color w:val="000000"/>
          <w:sz w:val="27"/>
          <w:szCs w:val="27"/>
        </w:rPr>
        <w:t> (Flash)</w:t>
      </w:r>
    </w:p>
    <w:p w:rsidR="00DA6A9D" w:rsidRPr="00DA6A9D" w:rsidRDefault="00DA6A9D" w:rsidP="00DA6A9D">
      <w:pPr>
        <w:numPr>
          <w:ilvl w:val="0"/>
          <w:numId w:val="14"/>
        </w:numPr>
        <w:shd w:val="clear" w:color="auto" w:fill="FFFFFF"/>
        <w:spacing w:after="0" w:line="240" w:lineRule="auto"/>
        <w:ind w:left="840" w:right="720"/>
        <w:rPr>
          <w:rFonts w:ascii="Arial" w:eastAsia="Times New Roman" w:hAnsi="Arial" w:cs="Arial"/>
          <w:color w:val="000000"/>
          <w:sz w:val="27"/>
          <w:szCs w:val="27"/>
        </w:rPr>
      </w:pPr>
      <w:hyperlink r:id="rId93" w:history="1">
        <w:r w:rsidRPr="00DA6A9D">
          <w:rPr>
            <w:rFonts w:ascii="Arial" w:eastAsia="Times New Roman" w:hAnsi="Arial" w:cs="Arial"/>
            <w:color w:val="034575"/>
            <w:sz w:val="27"/>
            <w:szCs w:val="27"/>
            <w:u w:val="single"/>
          </w:rPr>
          <w:t>FLASH5: Combining adjacent image and text buttons for the same resource</w:t>
        </w:r>
      </w:hyperlink>
      <w:r w:rsidRPr="00DA6A9D">
        <w:rPr>
          <w:rFonts w:ascii="Arial" w:eastAsia="Times New Roman" w:hAnsi="Arial" w:cs="Arial"/>
          <w:color w:val="000000"/>
          <w:sz w:val="27"/>
          <w:szCs w:val="27"/>
        </w:rPr>
        <w:t> (Flash)</w:t>
      </w:r>
    </w:p>
    <w:p w:rsidR="00DA6A9D" w:rsidRPr="00DA6A9D" w:rsidRDefault="00DA6A9D" w:rsidP="00DA6A9D">
      <w:pPr>
        <w:numPr>
          <w:ilvl w:val="0"/>
          <w:numId w:val="14"/>
        </w:numPr>
        <w:shd w:val="clear" w:color="auto" w:fill="FFFFFF"/>
        <w:spacing w:after="0" w:line="240" w:lineRule="auto"/>
        <w:ind w:left="840" w:right="720"/>
        <w:rPr>
          <w:rFonts w:ascii="Arial" w:eastAsia="Times New Roman" w:hAnsi="Arial" w:cs="Arial"/>
          <w:color w:val="000000"/>
          <w:sz w:val="27"/>
          <w:szCs w:val="27"/>
        </w:rPr>
      </w:pPr>
      <w:hyperlink r:id="rId94" w:history="1">
        <w:r w:rsidRPr="00DA6A9D">
          <w:rPr>
            <w:rFonts w:ascii="Arial" w:eastAsia="Times New Roman" w:hAnsi="Arial" w:cs="Arial"/>
            <w:color w:val="034575"/>
            <w:sz w:val="27"/>
            <w:szCs w:val="27"/>
            <w:u w:val="single"/>
          </w:rPr>
          <w:t xml:space="preserve">FLASH28: Providing text alternatives for ASCII art, emoticons, and </w:t>
        </w:r>
        <w:proofErr w:type="spellStart"/>
        <w:r w:rsidRPr="00DA6A9D">
          <w:rPr>
            <w:rFonts w:ascii="Arial" w:eastAsia="Times New Roman" w:hAnsi="Arial" w:cs="Arial"/>
            <w:color w:val="034575"/>
            <w:sz w:val="27"/>
            <w:szCs w:val="27"/>
            <w:u w:val="single"/>
          </w:rPr>
          <w:t>leetspeak</w:t>
        </w:r>
        <w:proofErr w:type="spellEnd"/>
        <w:r w:rsidRPr="00DA6A9D">
          <w:rPr>
            <w:rFonts w:ascii="Arial" w:eastAsia="Times New Roman" w:hAnsi="Arial" w:cs="Arial"/>
            <w:color w:val="034575"/>
            <w:sz w:val="27"/>
            <w:szCs w:val="27"/>
            <w:u w:val="single"/>
          </w:rPr>
          <w:t xml:space="preserve"> in Flash</w:t>
        </w:r>
      </w:hyperlink>
      <w:r w:rsidRPr="00DA6A9D">
        <w:rPr>
          <w:rFonts w:ascii="Arial" w:eastAsia="Times New Roman" w:hAnsi="Arial" w:cs="Arial"/>
          <w:color w:val="000000"/>
          <w:sz w:val="27"/>
          <w:szCs w:val="27"/>
        </w:rPr>
        <w:t>(Flash)</w:t>
      </w:r>
    </w:p>
    <w:p w:rsidR="00DA6A9D" w:rsidRPr="00DA6A9D" w:rsidRDefault="00DA6A9D" w:rsidP="00DA6A9D">
      <w:pPr>
        <w:numPr>
          <w:ilvl w:val="0"/>
          <w:numId w:val="14"/>
        </w:numPr>
        <w:shd w:val="clear" w:color="auto" w:fill="FFFFFF"/>
        <w:spacing w:after="0" w:line="240" w:lineRule="auto"/>
        <w:ind w:left="840" w:right="720"/>
        <w:rPr>
          <w:rFonts w:ascii="Arial" w:eastAsia="Times New Roman" w:hAnsi="Arial" w:cs="Arial"/>
          <w:color w:val="000000"/>
          <w:sz w:val="27"/>
          <w:szCs w:val="27"/>
        </w:rPr>
      </w:pPr>
      <w:hyperlink r:id="rId95" w:history="1">
        <w:r w:rsidRPr="00DA6A9D">
          <w:rPr>
            <w:rFonts w:ascii="Arial" w:eastAsia="Times New Roman" w:hAnsi="Arial" w:cs="Arial"/>
            <w:color w:val="034575"/>
            <w:sz w:val="27"/>
            <w:szCs w:val="27"/>
            <w:u w:val="single"/>
          </w:rPr>
          <w:t>H2: Combining adjacent image and text links for the same resource</w:t>
        </w:r>
      </w:hyperlink>
      <w:r w:rsidRPr="00DA6A9D">
        <w:rPr>
          <w:rFonts w:ascii="Arial" w:eastAsia="Times New Roman" w:hAnsi="Arial" w:cs="Arial"/>
          <w:color w:val="000000"/>
          <w:sz w:val="27"/>
          <w:szCs w:val="27"/>
        </w:rPr>
        <w:t> (HTML)</w:t>
      </w:r>
    </w:p>
    <w:p w:rsidR="00DA6A9D" w:rsidRPr="00DA6A9D" w:rsidRDefault="00DA6A9D" w:rsidP="00DA6A9D">
      <w:pPr>
        <w:numPr>
          <w:ilvl w:val="0"/>
          <w:numId w:val="14"/>
        </w:numPr>
        <w:shd w:val="clear" w:color="auto" w:fill="FFFFFF"/>
        <w:spacing w:after="0" w:line="240" w:lineRule="auto"/>
        <w:ind w:left="840" w:right="720"/>
        <w:rPr>
          <w:rFonts w:ascii="Arial" w:eastAsia="Times New Roman" w:hAnsi="Arial" w:cs="Arial"/>
          <w:color w:val="000000"/>
          <w:sz w:val="27"/>
          <w:szCs w:val="27"/>
        </w:rPr>
      </w:pPr>
      <w:hyperlink r:id="rId96" w:history="1">
        <w:r w:rsidRPr="00DA6A9D">
          <w:rPr>
            <w:rFonts w:ascii="Arial" w:eastAsia="Times New Roman" w:hAnsi="Arial" w:cs="Arial"/>
            <w:color w:val="034575"/>
            <w:sz w:val="27"/>
            <w:szCs w:val="27"/>
            <w:u w:val="single"/>
          </w:rPr>
          <w:t>H35: Providing text alternatives on applet elements </w:t>
        </w:r>
      </w:hyperlink>
      <w:r w:rsidRPr="00DA6A9D">
        <w:rPr>
          <w:rFonts w:ascii="Arial" w:eastAsia="Times New Roman" w:hAnsi="Arial" w:cs="Arial"/>
          <w:color w:val="000000"/>
          <w:sz w:val="27"/>
          <w:szCs w:val="27"/>
        </w:rPr>
        <w:t>(HTML)</w:t>
      </w:r>
    </w:p>
    <w:p w:rsidR="00DA6A9D" w:rsidRPr="00DA6A9D" w:rsidRDefault="00DA6A9D" w:rsidP="00DA6A9D">
      <w:pPr>
        <w:numPr>
          <w:ilvl w:val="0"/>
          <w:numId w:val="14"/>
        </w:numPr>
        <w:shd w:val="clear" w:color="auto" w:fill="FFFFFF"/>
        <w:spacing w:after="0" w:line="240" w:lineRule="auto"/>
        <w:ind w:left="840" w:right="720"/>
        <w:rPr>
          <w:rFonts w:ascii="Arial" w:eastAsia="Times New Roman" w:hAnsi="Arial" w:cs="Arial"/>
          <w:color w:val="000000"/>
          <w:sz w:val="27"/>
          <w:szCs w:val="27"/>
        </w:rPr>
      </w:pPr>
      <w:hyperlink r:id="rId97" w:history="1">
        <w:r w:rsidRPr="00DA6A9D">
          <w:rPr>
            <w:rFonts w:ascii="Arial" w:eastAsia="Times New Roman" w:hAnsi="Arial" w:cs="Arial"/>
            <w:color w:val="034575"/>
            <w:sz w:val="27"/>
            <w:szCs w:val="27"/>
            <w:u w:val="single"/>
          </w:rPr>
          <w:t xml:space="preserve">H37: Using alt attributes on </w:t>
        </w:r>
        <w:proofErr w:type="spellStart"/>
        <w:r w:rsidRPr="00DA6A9D">
          <w:rPr>
            <w:rFonts w:ascii="Arial" w:eastAsia="Times New Roman" w:hAnsi="Arial" w:cs="Arial"/>
            <w:color w:val="034575"/>
            <w:sz w:val="27"/>
            <w:szCs w:val="27"/>
            <w:u w:val="single"/>
          </w:rPr>
          <w:t>img</w:t>
        </w:r>
        <w:proofErr w:type="spellEnd"/>
        <w:r w:rsidRPr="00DA6A9D">
          <w:rPr>
            <w:rFonts w:ascii="Arial" w:eastAsia="Times New Roman" w:hAnsi="Arial" w:cs="Arial"/>
            <w:color w:val="034575"/>
            <w:sz w:val="27"/>
            <w:szCs w:val="27"/>
            <w:u w:val="single"/>
          </w:rPr>
          <w:t xml:space="preserve"> elements</w:t>
        </w:r>
      </w:hyperlink>
      <w:r w:rsidRPr="00DA6A9D">
        <w:rPr>
          <w:rFonts w:ascii="Arial" w:eastAsia="Times New Roman" w:hAnsi="Arial" w:cs="Arial"/>
          <w:color w:val="000000"/>
          <w:sz w:val="27"/>
          <w:szCs w:val="27"/>
        </w:rPr>
        <w:t> (HTML)</w:t>
      </w:r>
    </w:p>
    <w:p w:rsidR="00DA6A9D" w:rsidRPr="00DA6A9D" w:rsidRDefault="00DA6A9D" w:rsidP="00DA6A9D">
      <w:pPr>
        <w:numPr>
          <w:ilvl w:val="0"/>
          <w:numId w:val="14"/>
        </w:numPr>
        <w:shd w:val="clear" w:color="auto" w:fill="FFFFFF"/>
        <w:spacing w:after="0" w:line="240" w:lineRule="auto"/>
        <w:ind w:left="840" w:right="720"/>
        <w:rPr>
          <w:rFonts w:ascii="Arial" w:eastAsia="Times New Roman" w:hAnsi="Arial" w:cs="Arial"/>
          <w:color w:val="000000"/>
          <w:sz w:val="27"/>
          <w:szCs w:val="27"/>
        </w:rPr>
      </w:pPr>
      <w:hyperlink r:id="rId98" w:history="1">
        <w:r w:rsidRPr="00DA6A9D">
          <w:rPr>
            <w:rFonts w:ascii="Arial" w:eastAsia="Times New Roman" w:hAnsi="Arial" w:cs="Arial"/>
            <w:color w:val="034575"/>
            <w:sz w:val="27"/>
            <w:szCs w:val="27"/>
            <w:u w:val="single"/>
          </w:rPr>
          <w:t>H53: Using the body of the object element</w:t>
        </w:r>
      </w:hyperlink>
      <w:r w:rsidRPr="00DA6A9D">
        <w:rPr>
          <w:rFonts w:ascii="Arial" w:eastAsia="Times New Roman" w:hAnsi="Arial" w:cs="Arial"/>
          <w:color w:val="000000"/>
          <w:sz w:val="27"/>
          <w:szCs w:val="27"/>
        </w:rPr>
        <w:t> (HTML)</w:t>
      </w:r>
    </w:p>
    <w:p w:rsidR="00DA6A9D" w:rsidRPr="00DA6A9D" w:rsidRDefault="00DA6A9D" w:rsidP="00DA6A9D">
      <w:pPr>
        <w:numPr>
          <w:ilvl w:val="0"/>
          <w:numId w:val="14"/>
        </w:numPr>
        <w:shd w:val="clear" w:color="auto" w:fill="FFFFFF"/>
        <w:spacing w:after="0" w:line="240" w:lineRule="auto"/>
        <w:ind w:left="840" w:right="720"/>
        <w:rPr>
          <w:rFonts w:ascii="Arial" w:eastAsia="Times New Roman" w:hAnsi="Arial" w:cs="Arial"/>
          <w:color w:val="000000"/>
          <w:sz w:val="27"/>
          <w:szCs w:val="27"/>
        </w:rPr>
      </w:pPr>
      <w:hyperlink r:id="rId99" w:history="1">
        <w:r w:rsidRPr="00DA6A9D">
          <w:rPr>
            <w:rFonts w:ascii="Arial" w:eastAsia="Times New Roman" w:hAnsi="Arial" w:cs="Arial"/>
            <w:color w:val="034575"/>
            <w:sz w:val="27"/>
            <w:szCs w:val="27"/>
            <w:u w:val="single"/>
          </w:rPr>
          <w:t xml:space="preserve">H86: Providing text alternatives for ASCII art, emoticons, and </w:t>
        </w:r>
        <w:proofErr w:type="spellStart"/>
        <w:r w:rsidRPr="00DA6A9D">
          <w:rPr>
            <w:rFonts w:ascii="Arial" w:eastAsia="Times New Roman" w:hAnsi="Arial" w:cs="Arial"/>
            <w:color w:val="034575"/>
            <w:sz w:val="27"/>
            <w:szCs w:val="27"/>
            <w:u w:val="single"/>
          </w:rPr>
          <w:t>leetspeak</w:t>
        </w:r>
        <w:proofErr w:type="spellEnd"/>
      </w:hyperlink>
      <w:r w:rsidRPr="00DA6A9D">
        <w:rPr>
          <w:rFonts w:ascii="Arial" w:eastAsia="Times New Roman" w:hAnsi="Arial" w:cs="Arial"/>
          <w:color w:val="000000"/>
          <w:sz w:val="27"/>
          <w:szCs w:val="27"/>
        </w:rPr>
        <w:t> (HTML)</w:t>
      </w:r>
    </w:p>
    <w:p w:rsidR="00DA6A9D" w:rsidRPr="00DA6A9D" w:rsidRDefault="00DA6A9D" w:rsidP="00DA6A9D">
      <w:pPr>
        <w:numPr>
          <w:ilvl w:val="0"/>
          <w:numId w:val="14"/>
        </w:numPr>
        <w:shd w:val="clear" w:color="auto" w:fill="FFFFFF"/>
        <w:spacing w:after="0" w:line="240" w:lineRule="auto"/>
        <w:ind w:left="840" w:right="720"/>
        <w:rPr>
          <w:rFonts w:ascii="Arial" w:eastAsia="Times New Roman" w:hAnsi="Arial" w:cs="Arial"/>
          <w:color w:val="000000"/>
          <w:sz w:val="27"/>
          <w:szCs w:val="27"/>
        </w:rPr>
      </w:pPr>
      <w:hyperlink r:id="rId100" w:history="1">
        <w:r w:rsidRPr="00DA6A9D">
          <w:rPr>
            <w:rFonts w:ascii="Arial" w:eastAsia="Times New Roman" w:hAnsi="Arial" w:cs="Arial"/>
            <w:color w:val="034575"/>
            <w:sz w:val="27"/>
            <w:szCs w:val="27"/>
            <w:u w:val="single"/>
          </w:rPr>
          <w:t>PDF1: Applying text alternatives to images with the Alt entry in PDF documents</w:t>
        </w:r>
      </w:hyperlink>
      <w:r w:rsidRPr="00DA6A9D">
        <w:rPr>
          <w:rFonts w:ascii="Arial" w:eastAsia="Times New Roman" w:hAnsi="Arial" w:cs="Arial"/>
          <w:color w:val="000000"/>
          <w:sz w:val="27"/>
          <w:szCs w:val="27"/>
        </w:rPr>
        <w:t> (PDF)</w:t>
      </w:r>
    </w:p>
    <w:p w:rsidR="00DA6A9D" w:rsidRPr="00DA6A9D" w:rsidRDefault="00DA6A9D" w:rsidP="00DA6A9D">
      <w:pPr>
        <w:numPr>
          <w:ilvl w:val="0"/>
          <w:numId w:val="14"/>
        </w:numPr>
        <w:shd w:val="clear" w:color="auto" w:fill="FFFFFF"/>
        <w:spacing w:after="0" w:line="240" w:lineRule="auto"/>
        <w:ind w:left="840" w:right="720"/>
        <w:rPr>
          <w:rFonts w:ascii="Arial" w:eastAsia="Times New Roman" w:hAnsi="Arial" w:cs="Arial"/>
          <w:color w:val="000000"/>
          <w:sz w:val="27"/>
          <w:szCs w:val="27"/>
        </w:rPr>
      </w:pPr>
      <w:hyperlink r:id="rId101" w:history="1">
        <w:r w:rsidRPr="00DA6A9D">
          <w:rPr>
            <w:rFonts w:ascii="Arial" w:eastAsia="Times New Roman" w:hAnsi="Arial" w:cs="Arial"/>
            <w:color w:val="034575"/>
            <w:sz w:val="27"/>
            <w:szCs w:val="27"/>
            <w:u w:val="single"/>
          </w:rPr>
          <w:t>SL5: Defining a Focusable Image Class for Silverlight</w:t>
        </w:r>
      </w:hyperlink>
      <w:r w:rsidRPr="00DA6A9D">
        <w:rPr>
          <w:rFonts w:ascii="Arial" w:eastAsia="Times New Roman" w:hAnsi="Arial" w:cs="Arial"/>
          <w:color w:val="000000"/>
          <w:sz w:val="27"/>
          <w:szCs w:val="27"/>
        </w:rPr>
        <w:t> (Silverlight)</w:t>
      </w:r>
    </w:p>
    <w:p w:rsidR="00DA6A9D" w:rsidRPr="00DA6A9D" w:rsidRDefault="00DA6A9D" w:rsidP="00DA6A9D">
      <w:pPr>
        <w:shd w:val="clear" w:color="auto" w:fill="FFFFFF"/>
        <w:spacing w:after="0" w:line="240" w:lineRule="auto"/>
        <w:outlineLvl w:val="3"/>
        <w:rPr>
          <w:rFonts w:ascii="inherit" w:eastAsia="Times New Roman" w:hAnsi="inherit" w:cs="Arial"/>
          <w:b/>
          <w:bCs/>
          <w:color w:val="000000"/>
          <w:sz w:val="24"/>
          <w:szCs w:val="24"/>
        </w:rPr>
      </w:pPr>
      <w:bookmarkStart w:id="4" w:name="text-equiv-all-situation-5-head"/>
      <w:bookmarkEnd w:id="4"/>
      <w:r w:rsidRPr="00DA6A9D">
        <w:rPr>
          <w:rFonts w:ascii="inherit" w:eastAsia="Times New Roman" w:hAnsi="inherit" w:cs="Arial"/>
          <w:b/>
          <w:bCs/>
          <w:color w:val="000000"/>
          <w:sz w:val="24"/>
          <w:szCs w:val="24"/>
        </w:rPr>
        <w:t>Situation E: If non-text content is a CAPTCHA:</w:t>
      </w:r>
    </w:p>
    <w:p w:rsidR="00DA6A9D" w:rsidRPr="00DA6A9D" w:rsidRDefault="00DA6A9D" w:rsidP="00DA6A9D">
      <w:pPr>
        <w:numPr>
          <w:ilvl w:val="0"/>
          <w:numId w:val="15"/>
        </w:numPr>
        <w:shd w:val="clear" w:color="auto" w:fill="FFFFFF"/>
        <w:spacing w:after="0" w:line="240" w:lineRule="auto"/>
        <w:ind w:left="840" w:right="720"/>
        <w:rPr>
          <w:rFonts w:ascii="Arial" w:eastAsia="Times New Roman" w:hAnsi="Arial" w:cs="Arial"/>
          <w:color w:val="000000"/>
          <w:sz w:val="27"/>
          <w:szCs w:val="27"/>
        </w:rPr>
      </w:pPr>
      <w:hyperlink r:id="rId102" w:history="1">
        <w:r w:rsidRPr="00DA6A9D">
          <w:rPr>
            <w:rFonts w:ascii="Arial" w:eastAsia="Times New Roman" w:hAnsi="Arial" w:cs="Arial"/>
            <w:color w:val="034575"/>
            <w:sz w:val="27"/>
            <w:szCs w:val="27"/>
            <w:u w:val="single"/>
          </w:rPr>
          <w:t>G143: Providing a text alternative that describes the purpose of the CAPTCHA</w:t>
        </w:r>
      </w:hyperlink>
      <w:r w:rsidRPr="00DA6A9D">
        <w:rPr>
          <w:rFonts w:ascii="Arial" w:eastAsia="Times New Roman" w:hAnsi="Arial" w:cs="Arial"/>
          <w:color w:val="000000"/>
          <w:sz w:val="27"/>
          <w:szCs w:val="27"/>
        </w:rPr>
        <w:t> </w:t>
      </w:r>
      <w:r w:rsidRPr="00DA6A9D">
        <w:rPr>
          <w:rFonts w:ascii="Arial" w:eastAsia="Times New Roman" w:hAnsi="Arial" w:cs="Arial"/>
          <w:b/>
          <w:bCs/>
          <w:color w:val="000000"/>
          <w:sz w:val="27"/>
          <w:szCs w:val="27"/>
        </w:rPr>
        <w:t>AND</w:t>
      </w:r>
      <w:r w:rsidRPr="00DA6A9D">
        <w:rPr>
          <w:rFonts w:ascii="Arial" w:eastAsia="Times New Roman" w:hAnsi="Arial" w:cs="Arial"/>
          <w:color w:val="000000"/>
          <w:sz w:val="27"/>
          <w:szCs w:val="27"/>
        </w:rPr>
        <w:t> </w:t>
      </w:r>
      <w:hyperlink r:id="rId103" w:history="1">
        <w:r w:rsidRPr="00DA6A9D">
          <w:rPr>
            <w:rFonts w:ascii="Arial" w:eastAsia="Times New Roman" w:hAnsi="Arial" w:cs="Arial"/>
            <w:color w:val="034575"/>
            <w:sz w:val="27"/>
            <w:szCs w:val="27"/>
            <w:u w:val="single"/>
          </w:rPr>
          <w:t>G144: Ensuring that the Web Page contains another CAPTCHA serving the same purpose using a different modality</w:t>
        </w:r>
      </w:hyperlink>
    </w:p>
    <w:p w:rsidR="00DA6A9D" w:rsidRPr="00DA6A9D" w:rsidRDefault="00DA6A9D" w:rsidP="00DA6A9D">
      <w:pPr>
        <w:shd w:val="clear" w:color="auto" w:fill="FFFFFF"/>
        <w:spacing w:after="0" w:line="240" w:lineRule="auto"/>
        <w:outlineLvl w:val="3"/>
        <w:rPr>
          <w:rFonts w:ascii="inherit" w:eastAsia="Times New Roman" w:hAnsi="inherit" w:cs="Arial"/>
          <w:b/>
          <w:bCs/>
          <w:color w:val="000000"/>
          <w:sz w:val="24"/>
          <w:szCs w:val="24"/>
        </w:rPr>
      </w:pPr>
      <w:bookmarkStart w:id="5" w:name="text-equiv-all-situation-6-head"/>
      <w:bookmarkEnd w:id="5"/>
      <w:r w:rsidRPr="00DA6A9D">
        <w:rPr>
          <w:rFonts w:ascii="inherit" w:eastAsia="Times New Roman" w:hAnsi="inherit" w:cs="Arial"/>
          <w:b/>
          <w:bCs/>
          <w:color w:val="000000"/>
          <w:sz w:val="24"/>
          <w:szCs w:val="24"/>
        </w:rPr>
        <w:t>Situation F: If the non-text content should be ignored by assistive technology:</w:t>
      </w:r>
    </w:p>
    <w:p w:rsidR="00DA6A9D" w:rsidRPr="00DA6A9D" w:rsidRDefault="00DA6A9D" w:rsidP="00DA6A9D">
      <w:pPr>
        <w:numPr>
          <w:ilvl w:val="0"/>
          <w:numId w:val="16"/>
        </w:numPr>
        <w:shd w:val="clear" w:color="auto" w:fill="FFFFFF"/>
        <w:spacing w:after="0" w:line="240" w:lineRule="auto"/>
        <w:ind w:left="840" w:right="720"/>
        <w:rPr>
          <w:rFonts w:ascii="Arial" w:eastAsia="Times New Roman" w:hAnsi="Arial" w:cs="Arial"/>
          <w:color w:val="000000"/>
          <w:sz w:val="27"/>
          <w:szCs w:val="27"/>
        </w:rPr>
      </w:pPr>
      <w:r w:rsidRPr="00DA6A9D">
        <w:rPr>
          <w:rFonts w:ascii="Arial" w:eastAsia="Times New Roman" w:hAnsi="Arial" w:cs="Arial"/>
          <w:color w:val="000000"/>
          <w:sz w:val="27"/>
          <w:szCs w:val="27"/>
        </w:rPr>
        <w:t>Implementing or marking the non-text content so that it will be ignored by assistive technology using one of the following </w:t>
      </w:r>
      <w:hyperlink r:id="rId104" w:anchor="text-equiv-all-situation-f-notrequired" w:history="1">
        <w:r w:rsidRPr="00DA6A9D">
          <w:rPr>
            <w:rFonts w:ascii="Arial" w:eastAsia="Times New Roman" w:hAnsi="Arial" w:cs="Arial"/>
            <w:b/>
            <w:bCs/>
            <w:color w:val="034575"/>
            <w:sz w:val="27"/>
            <w:szCs w:val="27"/>
            <w:u w:val="single"/>
          </w:rPr>
          <w:t>Techniques to indicate that text alternatives are not required for Situation F</w:t>
        </w:r>
      </w:hyperlink>
      <w:r w:rsidRPr="00DA6A9D">
        <w:rPr>
          <w:rFonts w:ascii="Arial" w:eastAsia="Times New Roman" w:hAnsi="Arial" w:cs="Arial"/>
          <w:b/>
          <w:bCs/>
          <w:color w:val="000000"/>
          <w:sz w:val="27"/>
          <w:szCs w:val="27"/>
        </w:rPr>
        <w:t> </w:t>
      </w:r>
      <w:r w:rsidRPr="00DA6A9D">
        <w:rPr>
          <w:rFonts w:ascii="Arial" w:eastAsia="Times New Roman" w:hAnsi="Arial" w:cs="Arial"/>
          <w:color w:val="000000"/>
          <w:sz w:val="27"/>
          <w:szCs w:val="27"/>
        </w:rPr>
        <w:t>:</w:t>
      </w:r>
    </w:p>
    <w:p w:rsidR="00DA6A9D" w:rsidRPr="00DA6A9D" w:rsidRDefault="00DA6A9D" w:rsidP="00DA6A9D">
      <w:pPr>
        <w:shd w:val="clear" w:color="auto" w:fill="FFFFFF"/>
        <w:spacing w:before="240" w:after="240" w:line="240" w:lineRule="auto"/>
        <w:ind w:left="840" w:right="720"/>
        <w:rPr>
          <w:rFonts w:ascii="Arial" w:eastAsia="Times New Roman" w:hAnsi="Arial" w:cs="Arial"/>
          <w:color w:val="000000"/>
          <w:sz w:val="27"/>
          <w:szCs w:val="27"/>
        </w:rPr>
      </w:pPr>
      <w:r w:rsidRPr="00DA6A9D">
        <w:rPr>
          <w:rFonts w:ascii="Arial" w:eastAsia="Times New Roman" w:hAnsi="Arial" w:cs="Arial"/>
          <w:b/>
          <w:bCs/>
          <w:color w:val="000000"/>
          <w:sz w:val="27"/>
          <w:szCs w:val="27"/>
        </w:rPr>
        <w:t>Techniques to indicate that text alternatives are not required for Situation F</w:t>
      </w:r>
      <w:r w:rsidRPr="00DA6A9D">
        <w:rPr>
          <w:rFonts w:ascii="Arial" w:eastAsia="Times New Roman" w:hAnsi="Arial" w:cs="Arial"/>
          <w:color w:val="000000"/>
          <w:sz w:val="27"/>
          <w:szCs w:val="27"/>
        </w:rPr>
        <w:t>:</w:t>
      </w:r>
    </w:p>
    <w:p w:rsidR="00DA6A9D" w:rsidRPr="00DA6A9D" w:rsidRDefault="00DA6A9D" w:rsidP="00DA6A9D">
      <w:pPr>
        <w:numPr>
          <w:ilvl w:val="0"/>
          <w:numId w:val="17"/>
        </w:numPr>
        <w:shd w:val="clear" w:color="auto" w:fill="FFFFFF"/>
        <w:spacing w:after="0" w:line="240" w:lineRule="auto"/>
        <w:ind w:left="840" w:right="720"/>
        <w:rPr>
          <w:rFonts w:ascii="Arial" w:eastAsia="Times New Roman" w:hAnsi="Arial" w:cs="Arial"/>
          <w:color w:val="000000"/>
          <w:sz w:val="27"/>
          <w:szCs w:val="27"/>
        </w:rPr>
      </w:pPr>
      <w:hyperlink r:id="rId105" w:history="1">
        <w:r w:rsidRPr="00DA6A9D">
          <w:rPr>
            <w:rFonts w:ascii="Arial" w:eastAsia="Times New Roman" w:hAnsi="Arial" w:cs="Arial"/>
            <w:color w:val="034575"/>
            <w:sz w:val="27"/>
            <w:szCs w:val="27"/>
            <w:u w:val="single"/>
          </w:rPr>
          <w:t>C9: Using CSS to include decorative images</w:t>
        </w:r>
      </w:hyperlink>
      <w:r w:rsidRPr="00DA6A9D">
        <w:rPr>
          <w:rFonts w:ascii="Arial" w:eastAsia="Times New Roman" w:hAnsi="Arial" w:cs="Arial"/>
          <w:color w:val="000000"/>
          <w:sz w:val="27"/>
          <w:szCs w:val="27"/>
        </w:rPr>
        <w:t> (CSS)</w:t>
      </w:r>
    </w:p>
    <w:p w:rsidR="00DA6A9D" w:rsidRPr="00DA6A9D" w:rsidRDefault="00DA6A9D" w:rsidP="00DA6A9D">
      <w:pPr>
        <w:numPr>
          <w:ilvl w:val="0"/>
          <w:numId w:val="17"/>
        </w:numPr>
        <w:shd w:val="clear" w:color="auto" w:fill="FFFFFF"/>
        <w:spacing w:after="0" w:line="240" w:lineRule="auto"/>
        <w:ind w:left="840" w:right="720"/>
        <w:rPr>
          <w:rFonts w:ascii="Arial" w:eastAsia="Times New Roman" w:hAnsi="Arial" w:cs="Arial"/>
          <w:color w:val="000000"/>
          <w:sz w:val="27"/>
          <w:szCs w:val="27"/>
        </w:rPr>
      </w:pPr>
      <w:hyperlink r:id="rId106" w:history="1">
        <w:r w:rsidRPr="00DA6A9D">
          <w:rPr>
            <w:rFonts w:ascii="Arial" w:eastAsia="Times New Roman" w:hAnsi="Arial" w:cs="Arial"/>
            <w:color w:val="034575"/>
            <w:sz w:val="27"/>
            <w:szCs w:val="27"/>
            <w:u w:val="single"/>
          </w:rPr>
          <w:t>FLASH3: Marking objects in Flash so that they can be ignored by AT</w:t>
        </w:r>
      </w:hyperlink>
      <w:r w:rsidRPr="00DA6A9D">
        <w:rPr>
          <w:rFonts w:ascii="Arial" w:eastAsia="Times New Roman" w:hAnsi="Arial" w:cs="Arial"/>
          <w:color w:val="000000"/>
          <w:sz w:val="27"/>
          <w:szCs w:val="27"/>
        </w:rPr>
        <w:t> (Flash)</w:t>
      </w:r>
    </w:p>
    <w:p w:rsidR="00DA6A9D" w:rsidRPr="00DA6A9D" w:rsidRDefault="00DA6A9D" w:rsidP="00DA6A9D">
      <w:pPr>
        <w:numPr>
          <w:ilvl w:val="0"/>
          <w:numId w:val="17"/>
        </w:numPr>
        <w:shd w:val="clear" w:color="auto" w:fill="FFFFFF"/>
        <w:spacing w:after="0" w:line="240" w:lineRule="auto"/>
        <w:ind w:left="840" w:right="720"/>
        <w:rPr>
          <w:rFonts w:ascii="Arial" w:eastAsia="Times New Roman" w:hAnsi="Arial" w:cs="Arial"/>
          <w:color w:val="000000"/>
          <w:sz w:val="27"/>
          <w:szCs w:val="27"/>
        </w:rPr>
      </w:pPr>
      <w:hyperlink r:id="rId107" w:history="1">
        <w:r w:rsidRPr="00DA6A9D">
          <w:rPr>
            <w:rFonts w:ascii="Arial" w:eastAsia="Times New Roman" w:hAnsi="Arial" w:cs="Arial"/>
            <w:color w:val="034575"/>
            <w:sz w:val="27"/>
            <w:szCs w:val="27"/>
            <w:u w:val="single"/>
          </w:rPr>
          <w:t xml:space="preserve">H67: Using null alt text and no title attribute on </w:t>
        </w:r>
        <w:proofErr w:type="spellStart"/>
        <w:r w:rsidRPr="00DA6A9D">
          <w:rPr>
            <w:rFonts w:ascii="Arial" w:eastAsia="Times New Roman" w:hAnsi="Arial" w:cs="Arial"/>
            <w:color w:val="034575"/>
            <w:sz w:val="27"/>
            <w:szCs w:val="27"/>
            <w:u w:val="single"/>
          </w:rPr>
          <w:t>img</w:t>
        </w:r>
        <w:proofErr w:type="spellEnd"/>
        <w:r w:rsidRPr="00DA6A9D">
          <w:rPr>
            <w:rFonts w:ascii="Arial" w:eastAsia="Times New Roman" w:hAnsi="Arial" w:cs="Arial"/>
            <w:color w:val="034575"/>
            <w:sz w:val="27"/>
            <w:szCs w:val="27"/>
            <w:u w:val="single"/>
          </w:rPr>
          <w:t xml:space="preserve"> elements for images that AT should ignore</w:t>
        </w:r>
      </w:hyperlink>
      <w:r w:rsidRPr="00DA6A9D">
        <w:rPr>
          <w:rFonts w:ascii="Arial" w:eastAsia="Times New Roman" w:hAnsi="Arial" w:cs="Arial"/>
          <w:color w:val="000000"/>
          <w:sz w:val="27"/>
          <w:szCs w:val="27"/>
        </w:rPr>
        <w:t> (HTML)</w:t>
      </w:r>
    </w:p>
    <w:p w:rsidR="00DA6A9D" w:rsidRPr="00DA6A9D" w:rsidRDefault="00DA6A9D" w:rsidP="00DA6A9D">
      <w:pPr>
        <w:numPr>
          <w:ilvl w:val="0"/>
          <w:numId w:val="17"/>
        </w:numPr>
        <w:shd w:val="clear" w:color="auto" w:fill="FFFFFF"/>
        <w:spacing w:after="0" w:line="240" w:lineRule="auto"/>
        <w:ind w:left="840" w:right="720"/>
        <w:rPr>
          <w:rFonts w:ascii="Arial" w:eastAsia="Times New Roman" w:hAnsi="Arial" w:cs="Arial"/>
          <w:color w:val="000000"/>
          <w:sz w:val="27"/>
          <w:szCs w:val="27"/>
        </w:rPr>
      </w:pPr>
      <w:hyperlink r:id="rId108" w:history="1">
        <w:r w:rsidRPr="00DA6A9D">
          <w:rPr>
            <w:rFonts w:ascii="Arial" w:eastAsia="Times New Roman" w:hAnsi="Arial" w:cs="Arial"/>
            <w:color w:val="034575"/>
            <w:sz w:val="27"/>
            <w:szCs w:val="27"/>
            <w:u w:val="single"/>
          </w:rPr>
          <w:t>PDF4: Hiding decorative images with the Artifact tag in PDF documents</w:t>
        </w:r>
      </w:hyperlink>
      <w:r w:rsidRPr="00DA6A9D">
        <w:rPr>
          <w:rFonts w:ascii="Arial" w:eastAsia="Times New Roman" w:hAnsi="Arial" w:cs="Arial"/>
          <w:color w:val="000000"/>
          <w:sz w:val="27"/>
          <w:szCs w:val="27"/>
        </w:rPr>
        <w:t> (PDF)</w:t>
      </w:r>
    </w:p>
    <w:p w:rsidR="00DA6A9D" w:rsidRPr="00DA6A9D" w:rsidRDefault="00DA6A9D" w:rsidP="00DA6A9D">
      <w:pPr>
        <w:spacing w:before="100" w:beforeAutospacing="1" w:after="100" w:afterAutospacing="1" w:line="240" w:lineRule="auto"/>
        <w:outlineLvl w:val="0"/>
        <w:rPr>
          <w:rFonts w:ascii="Arial" w:eastAsia="Times New Roman" w:hAnsi="Arial" w:cs="Arial"/>
          <w:color w:val="005A9C"/>
          <w:kern w:val="36"/>
          <w:sz w:val="41"/>
          <w:szCs w:val="41"/>
        </w:rPr>
      </w:pPr>
      <w:r w:rsidRPr="00DA6A9D">
        <w:rPr>
          <w:rFonts w:ascii="Arial" w:eastAsia="Times New Roman" w:hAnsi="Arial" w:cs="Arial"/>
          <w:color w:val="005A9C"/>
          <w:kern w:val="36"/>
          <w:sz w:val="41"/>
          <w:szCs w:val="41"/>
        </w:rPr>
        <w:t>ARIA6: Using aria-label to provide labels for objects</w:t>
      </w:r>
    </w:p>
    <w:p w:rsidR="00DA6A9D" w:rsidRPr="00DA6A9D" w:rsidRDefault="00DA6A9D" w:rsidP="00DA6A9D">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DA6A9D">
        <w:rPr>
          <w:rFonts w:ascii="Arial" w:eastAsia="Times New Roman" w:hAnsi="Arial" w:cs="Arial"/>
          <w:color w:val="000000"/>
          <w:sz w:val="31"/>
          <w:szCs w:val="31"/>
        </w:rPr>
        <w:t>Description</w:t>
      </w:r>
    </w:p>
    <w:p w:rsidR="00DA6A9D" w:rsidRPr="00DA6A9D" w:rsidRDefault="00DA6A9D" w:rsidP="00DA6A9D">
      <w:pPr>
        <w:spacing w:before="240" w:after="240" w:line="240" w:lineRule="auto"/>
        <w:ind w:left="240"/>
        <w:rPr>
          <w:rFonts w:ascii="Arial" w:eastAsia="Times New Roman" w:hAnsi="Arial" w:cs="Arial"/>
          <w:color w:val="000000"/>
          <w:sz w:val="27"/>
          <w:szCs w:val="27"/>
        </w:rPr>
      </w:pPr>
      <w:r w:rsidRPr="00DA6A9D">
        <w:rPr>
          <w:rFonts w:ascii="Arial" w:eastAsia="Times New Roman" w:hAnsi="Arial" w:cs="Arial"/>
          <w:color w:val="000000"/>
          <w:sz w:val="27"/>
          <w:szCs w:val="27"/>
        </w:rPr>
        <w:t>The purpose of this technique is to provide a label for objects that can be read by assistive technology. The </w:t>
      </w:r>
      <w:r w:rsidRPr="00DA6A9D">
        <w:rPr>
          <w:rFonts w:ascii="Courier New" w:eastAsia="Times New Roman" w:hAnsi="Courier New" w:cs="Courier New"/>
          <w:color w:val="000000"/>
          <w:sz w:val="20"/>
          <w:szCs w:val="20"/>
        </w:rPr>
        <w:t>aria-label</w:t>
      </w:r>
      <w:r w:rsidRPr="00DA6A9D">
        <w:rPr>
          <w:rFonts w:ascii="Arial" w:eastAsia="Times New Roman" w:hAnsi="Arial" w:cs="Arial"/>
          <w:color w:val="000000"/>
          <w:sz w:val="27"/>
          <w:szCs w:val="27"/>
        </w:rPr>
        <w:t> attribute provides the text label for an object, such as a button. When a screen reader encounters the object, the </w:t>
      </w:r>
      <w:r w:rsidRPr="00DA6A9D">
        <w:rPr>
          <w:rFonts w:ascii="Courier New" w:eastAsia="Times New Roman" w:hAnsi="Courier New" w:cs="Courier New"/>
          <w:color w:val="000000"/>
          <w:sz w:val="20"/>
          <w:szCs w:val="20"/>
        </w:rPr>
        <w:t>aria-label</w:t>
      </w:r>
      <w:r w:rsidRPr="00DA6A9D">
        <w:rPr>
          <w:rFonts w:ascii="Arial" w:eastAsia="Times New Roman" w:hAnsi="Arial" w:cs="Arial"/>
          <w:color w:val="000000"/>
          <w:sz w:val="27"/>
          <w:szCs w:val="27"/>
        </w:rPr>
        <w:t> text is read so that the user will know what it is.</w:t>
      </w:r>
    </w:p>
    <w:p w:rsidR="00DA6A9D" w:rsidRPr="00DA6A9D" w:rsidRDefault="00DA6A9D" w:rsidP="00DA6A9D">
      <w:pPr>
        <w:spacing w:after="0" w:line="240" w:lineRule="auto"/>
        <w:ind w:left="240"/>
        <w:rPr>
          <w:rFonts w:ascii="Arial" w:eastAsia="Times New Roman" w:hAnsi="Arial" w:cs="Arial"/>
          <w:color w:val="000000"/>
          <w:sz w:val="27"/>
          <w:szCs w:val="27"/>
        </w:rPr>
      </w:pPr>
      <w:r w:rsidRPr="00DA6A9D">
        <w:rPr>
          <w:rFonts w:ascii="Arial" w:eastAsia="Times New Roman" w:hAnsi="Arial" w:cs="Arial"/>
          <w:color w:val="000000"/>
          <w:sz w:val="27"/>
          <w:szCs w:val="27"/>
        </w:rPr>
        <w:t>Authors should be aware that </w:t>
      </w:r>
      <w:r w:rsidRPr="00DA6A9D">
        <w:rPr>
          <w:rFonts w:ascii="Courier New" w:eastAsia="Times New Roman" w:hAnsi="Courier New" w:cs="Courier New"/>
          <w:color w:val="000000"/>
          <w:sz w:val="20"/>
          <w:szCs w:val="20"/>
        </w:rPr>
        <w:t>aria-label</w:t>
      </w:r>
      <w:r w:rsidRPr="00DA6A9D">
        <w:rPr>
          <w:rFonts w:ascii="Arial" w:eastAsia="Times New Roman" w:hAnsi="Arial" w:cs="Arial"/>
          <w:color w:val="000000"/>
          <w:sz w:val="27"/>
          <w:szCs w:val="27"/>
        </w:rPr>
        <w:t> may be disregarded by assistive technologies in situations where </w:t>
      </w:r>
      <w:r w:rsidRPr="00DA6A9D">
        <w:rPr>
          <w:rFonts w:ascii="Courier New" w:eastAsia="Times New Roman" w:hAnsi="Courier New" w:cs="Courier New"/>
          <w:color w:val="000000"/>
          <w:sz w:val="20"/>
          <w:szCs w:val="20"/>
        </w:rPr>
        <w:t>aria-</w:t>
      </w:r>
      <w:proofErr w:type="spellStart"/>
      <w:r w:rsidRPr="00DA6A9D">
        <w:rPr>
          <w:rFonts w:ascii="Courier New" w:eastAsia="Times New Roman" w:hAnsi="Courier New" w:cs="Courier New"/>
          <w:color w:val="000000"/>
          <w:sz w:val="20"/>
          <w:szCs w:val="20"/>
        </w:rPr>
        <w:t>labelledby</w:t>
      </w:r>
      <w:proofErr w:type="spellEnd"/>
      <w:r w:rsidRPr="00DA6A9D">
        <w:rPr>
          <w:rFonts w:ascii="Arial" w:eastAsia="Times New Roman" w:hAnsi="Arial" w:cs="Arial"/>
          <w:color w:val="000000"/>
          <w:sz w:val="27"/>
          <w:szCs w:val="27"/>
        </w:rPr>
        <w:t> is used for the same object. For more information on the naming hierarchy please consult the </w:t>
      </w:r>
      <w:hyperlink r:id="rId109" w:anchor="textalternativecomputation" w:history="1">
        <w:r w:rsidRPr="00DA6A9D">
          <w:rPr>
            <w:rFonts w:ascii="Arial" w:eastAsia="Times New Roman" w:hAnsi="Arial" w:cs="Arial"/>
            <w:color w:val="034575"/>
            <w:sz w:val="27"/>
            <w:szCs w:val="27"/>
          </w:rPr>
          <w:t>ARIA specification</w:t>
        </w:r>
      </w:hyperlink>
      <w:r w:rsidRPr="00DA6A9D">
        <w:rPr>
          <w:rFonts w:ascii="Arial" w:eastAsia="Times New Roman" w:hAnsi="Arial" w:cs="Arial"/>
          <w:color w:val="000000"/>
          <w:sz w:val="27"/>
          <w:szCs w:val="27"/>
        </w:rPr>
        <w:t> and the </w:t>
      </w:r>
      <w:hyperlink r:id="rId110" w:anchor="accessible-name-and-description-calculation" w:history="1">
        <w:r w:rsidRPr="00DA6A9D">
          <w:rPr>
            <w:rFonts w:ascii="Arial" w:eastAsia="Times New Roman" w:hAnsi="Arial" w:cs="Arial"/>
            <w:color w:val="034575"/>
            <w:sz w:val="27"/>
            <w:szCs w:val="27"/>
          </w:rPr>
          <w:t>accessible name and description calculation</w:t>
        </w:r>
      </w:hyperlink>
      <w:r w:rsidRPr="00DA6A9D">
        <w:rPr>
          <w:rFonts w:ascii="Arial" w:eastAsia="Times New Roman" w:hAnsi="Arial" w:cs="Arial"/>
          <w:color w:val="000000"/>
          <w:sz w:val="27"/>
          <w:szCs w:val="27"/>
        </w:rPr>
        <w:t> in the HTML to Platform Accessibility APIs Implementation Guide. Authors should be aware that use of </w:t>
      </w:r>
      <w:r w:rsidRPr="00DA6A9D">
        <w:rPr>
          <w:rFonts w:ascii="Courier New" w:eastAsia="Times New Roman" w:hAnsi="Courier New" w:cs="Courier New"/>
          <w:color w:val="000000"/>
          <w:sz w:val="20"/>
          <w:szCs w:val="20"/>
        </w:rPr>
        <w:t>aria-label</w:t>
      </w:r>
      <w:r w:rsidRPr="00DA6A9D">
        <w:rPr>
          <w:rFonts w:ascii="Arial" w:eastAsia="Times New Roman" w:hAnsi="Arial" w:cs="Arial"/>
          <w:color w:val="000000"/>
          <w:sz w:val="27"/>
          <w:szCs w:val="27"/>
        </w:rPr>
        <w:t> will override any native naming such as </w:t>
      </w:r>
      <w:r w:rsidRPr="00DA6A9D">
        <w:rPr>
          <w:rFonts w:ascii="Courier New" w:eastAsia="Times New Roman" w:hAnsi="Courier New" w:cs="Courier New"/>
          <w:color w:val="000000"/>
          <w:sz w:val="20"/>
          <w:szCs w:val="20"/>
        </w:rPr>
        <w:t>alt</w:t>
      </w:r>
      <w:r w:rsidRPr="00DA6A9D">
        <w:rPr>
          <w:rFonts w:ascii="Arial" w:eastAsia="Times New Roman" w:hAnsi="Arial" w:cs="Arial"/>
          <w:color w:val="000000"/>
          <w:sz w:val="27"/>
          <w:szCs w:val="27"/>
        </w:rPr>
        <w:t> on images or </w:t>
      </w:r>
      <w:r w:rsidRPr="00DA6A9D">
        <w:rPr>
          <w:rFonts w:ascii="Courier New" w:eastAsia="Times New Roman" w:hAnsi="Courier New" w:cs="Courier New"/>
          <w:color w:val="000000"/>
          <w:sz w:val="20"/>
          <w:szCs w:val="20"/>
        </w:rPr>
        <w:t>label</w:t>
      </w:r>
      <w:r w:rsidRPr="00DA6A9D">
        <w:rPr>
          <w:rFonts w:ascii="Arial" w:eastAsia="Times New Roman" w:hAnsi="Arial" w:cs="Arial"/>
          <w:color w:val="000000"/>
          <w:sz w:val="27"/>
          <w:szCs w:val="27"/>
        </w:rPr>
        <w:t xml:space="preserve"> associated with a form field using </w:t>
      </w:r>
      <w:proofErr w:type="gramStart"/>
      <w:r w:rsidRPr="00DA6A9D">
        <w:rPr>
          <w:rFonts w:ascii="Arial" w:eastAsia="Times New Roman" w:hAnsi="Arial" w:cs="Arial"/>
          <w:color w:val="000000"/>
          <w:sz w:val="27"/>
          <w:szCs w:val="27"/>
        </w:rPr>
        <w:t>the </w:t>
      </w:r>
      <w:r w:rsidRPr="00DA6A9D">
        <w:rPr>
          <w:rFonts w:ascii="Courier New" w:eastAsia="Times New Roman" w:hAnsi="Courier New" w:cs="Courier New"/>
          <w:color w:val="000000"/>
          <w:sz w:val="20"/>
          <w:szCs w:val="20"/>
        </w:rPr>
        <w:t>for</w:t>
      </w:r>
      <w:proofErr w:type="gramEnd"/>
      <w:r w:rsidRPr="00DA6A9D">
        <w:rPr>
          <w:rFonts w:ascii="Arial" w:eastAsia="Times New Roman" w:hAnsi="Arial" w:cs="Arial"/>
          <w:color w:val="000000"/>
          <w:sz w:val="27"/>
          <w:szCs w:val="27"/>
        </w:rPr>
        <w:t> attribute.</w:t>
      </w:r>
    </w:p>
    <w:p w:rsidR="00DA6A9D" w:rsidRPr="00DA6A9D" w:rsidRDefault="00DA6A9D" w:rsidP="00DA6A9D">
      <w:pPr>
        <w:spacing w:before="100" w:beforeAutospacing="1" w:after="100" w:afterAutospacing="1" w:line="240" w:lineRule="auto"/>
        <w:outlineLvl w:val="0"/>
        <w:rPr>
          <w:rFonts w:ascii="Arial" w:eastAsia="Times New Roman" w:hAnsi="Arial" w:cs="Arial"/>
          <w:color w:val="005A9C"/>
          <w:kern w:val="36"/>
          <w:sz w:val="41"/>
          <w:szCs w:val="41"/>
        </w:rPr>
      </w:pPr>
      <w:r w:rsidRPr="00DA6A9D">
        <w:rPr>
          <w:rFonts w:ascii="Arial" w:eastAsia="Times New Roman" w:hAnsi="Arial" w:cs="Arial"/>
          <w:color w:val="005A9C"/>
          <w:kern w:val="36"/>
          <w:sz w:val="41"/>
          <w:szCs w:val="41"/>
        </w:rPr>
        <w:t>H53: Using the body of the </w:t>
      </w:r>
      <w:r w:rsidRPr="00DA6A9D">
        <w:rPr>
          <w:rFonts w:ascii="Courier New" w:eastAsia="Times New Roman" w:hAnsi="Courier New" w:cs="Courier New"/>
          <w:color w:val="005A9C"/>
          <w:kern w:val="36"/>
          <w:sz w:val="37"/>
          <w:szCs w:val="37"/>
        </w:rPr>
        <w:t>object</w:t>
      </w:r>
      <w:r w:rsidRPr="00DA6A9D">
        <w:rPr>
          <w:rFonts w:ascii="Arial" w:eastAsia="Times New Roman" w:hAnsi="Arial" w:cs="Arial"/>
          <w:color w:val="005A9C"/>
          <w:kern w:val="36"/>
          <w:sz w:val="41"/>
          <w:szCs w:val="41"/>
        </w:rPr>
        <w:t> element</w:t>
      </w:r>
    </w:p>
    <w:p w:rsidR="00DA6A9D" w:rsidRPr="00DA6A9D" w:rsidRDefault="00DA6A9D" w:rsidP="00DA6A9D">
      <w:pPr>
        <w:spacing w:after="0" w:line="240" w:lineRule="auto"/>
        <w:rPr>
          <w:rFonts w:ascii="Arial" w:eastAsia="Times New Roman" w:hAnsi="Arial" w:cs="Arial"/>
          <w:color w:val="000000"/>
          <w:sz w:val="27"/>
          <w:szCs w:val="27"/>
        </w:rPr>
      </w:pPr>
    </w:p>
    <w:p w:rsidR="00DA6A9D" w:rsidRPr="00DA6A9D" w:rsidRDefault="00DA6A9D" w:rsidP="00DA6A9D">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DA6A9D">
        <w:rPr>
          <w:rFonts w:ascii="Arial" w:eastAsia="Times New Roman" w:hAnsi="Arial" w:cs="Arial"/>
          <w:color w:val="000000"/>
          <w:sz w:val="31"/>
          <w:szCs w:val="31"/>
        </w:rPr>
        <w:t>Description</w:t>
      </w:r>
    </w:p>
    <w:p w:rsidR="00DA6A9D" w:rsidRPr="00DA6A9D" w:rsidRDefault="00DA6A9D" w:rsidP="00DA6A9D">
      <w:pPr>
        <w:spacing w:before="240" w:after="240" w:line="240" w:lineRule="auto"/>
        <w:ind w:left="240"/>
        <w:rPr>
          <w:rFonts w:ascii="Arial" w:eastAsia="Times New Roman" w:hAnsi="Arial" w:cs="Arial"/>
          <w:color w:val="000000"/>
          <w:sz w:val="27"/>
          <w:szCs w:val="27"/>
        </w:rPr>
      </w:pPr>
      <w:r w:rsidRPr="00DA6A9D">
        <w:rPr>
          <w:rFonts w:ascii="Arial" w:eastAsia="Times New Roman" w:hAnsi="Arial" w:cs="Arial"/>
          <w:color w:val="000000"/>
          <w:sz w:val="27"/>
          <w:szCs w:val="27"/>
        </w:rPr>
        <w:t>The objective of this technique is to provide a text alternative for content rendered using the object element. The body of the </w:t>
      </w:r>
      <w:r w:rsidRPr="00DA6A9D">
        <w:rPr>
          <w:rFonts w:ascii="Courier New" w:eastAsia="Times New Roman" w:hAnsi="Courier New" w:cs="Courier New"/>
          <w:color w:val="000000"/>
          <w:sz w:val="24"/>
          <w:szCs w:val="24"/>
        </w:rPr>
        <w:t>object</w:t>
      </w:r>
      <w:r w:rsidRPr="00DA6A9D">
        <w:rPr>
          <w:rFonts w:ascii="Arial" w:eastAsia="Times New Roman" w:hAnsi="Arial" w:cs="Arial"/>
          <w:color w:val="000000"/>
          <w:sz w:val="27"/>
          <w:szCs w:val="27"/>
        </w:rPr>
        <w:t> element can be used to provide a complete text alternative for the object, or may contain additional non-text content with text alternatives.</w:t>
      </w:r>
    </w:p>
    <w:p w:rsidR="00DA6A9D" w:rsidRPr="00DA6A9D" w:rsidRDefault="00DA6A9D" w:rsidP="00DA6A9D">
      <w:pPr>
        <w:spacing w:before="240" w:after="240" w:line="240" w:lineRule="auto"/>
        <w:ind w:left="240"/>
        <w:rPr>
          <w:rFonts w:ascii="Arial" w:eastAsia="Times New Roman" w:hAnsi="Arial" w:cs="Arial"/>
          <w:color w:val="000000"/>
          <w:sz w:val="27"/>
          <w:szCs w:val="27"/>
        </w:rPr>
      </w:pPr>
      <w:r w:rsidRPr="00DA6A9D">
        <w:rPr>
          <w:rFonts w:ascii="Arial" w:eastAsia="Times New Roman" w:hAnsi="Arial" w:cs="Arial"/>
          <w:color w:val="000000"/>
          <w:sz w:val="27"/>
          <w:szCs w:val="27"/>
        </w:rPr>
        <w:t>Fallback content for the </w:t>
      </w:r>
      <w:r w:rsidRPr="00DA6A9D">
        <w:rPr>
          <w:rFonts w:ascii="Courier New" w:eastAsia="Times New Roman" w:hAnsi="Courier New" w:cs="Courier New"/>
          <w:color w:val="000000"/>
          <w:sz w:val="24"/>
          <w:szCs w:val="24"/>
        </w:rPr>
        <w:t>object</w:t>
      </w:r>
      <w:r w:rsidRPr="00DA6A9D">
        <w:rPr>
          <w:rFonts w:ascii="Arial" w:eastAsia="Times New Roman" w:hAnsi="Arial" w:cs="Arial"/>
          <w:color w:val="000000"/>
          <w:sz w:val="27"/>
          <w:szCs w:val="27"/>
        </w:rPr>
        <w:t xml:space="preserve"> element is only available to the user when the media loaded by the element is not rendered by the user agent, because the user agent does not support the media technology or the user has instructed the user agent not to render that technology. In these situations, the fallback content will be presented to the user. If the media is rendered without the fallback content, the media needs to be directly accessible. Authors can only rely on this technique to satisfy the success criterion if they are not relying on the direct accessibility of the media's </w:t>
      </w:r>
      <w:r w:rsidRPr="00DA6A9D">
        <w:rPr>
          <w:rFonts w:ascii="Arial" w:eastAsia="Times New Roman" w:hAnsi="Arial" w:cs="Arial"/>
          <w:color w:val="000000"/>
          <w:sz w:val="27"/>
          <w:szCs w:val="27"/>
        </w:rPr>
        <w:lastRenderedPageBreak/>
        <w:t>technology in their conformance claim, and reasonably expect users will be able to access the fallback.</w:t>
      </w:r>
    </w:p>
    <w:p w:rsidR="00DA6A9D" w:rsidRPr="00DA6A9D" w:rsidRDefault="00DA6A9D" w:rsidP="00DA6A9D">
      <w:pPr>
        <w:spacing w:before="100" w:beforeAutospacing="1" w:after="100" w:afterAutospacing="1" w:line="240" w:lineRule="auto"/>
        <w:outlineLvl w:val="0"/>
        <w:rPr>
          <w:rFonts w:ascii="Arial" w:eastAsia="Times New Roman" w:hAnsi="Arial" w:cs="Arial"/>
          <w:color w:val="005A9C"/>
          <w:kern w:val="36"/>
          <w:sz w:val="41"/>
          <w:szCs w:val="41"/>
        </w:rPr>
      </w:pPr>
      <w:r w:rsidRPr="00DA6A9D">
        <w:rPr>
          <w:rFonts w:ascii="Arial" w:eastAsia="Times New Roman" w:hAnsi="Arial" w:cs="Arial"/>
          <w:color w:val="005A9C"/>
          <w:kern w:val="36"/>
          <w:sz w:val="41"/>
          <w:szCs w:val="41"/>
        </w:rPr>
        <w:t>ARIA15: Using aria-</w:t>
      </w:r>
      <w:proofErr w:type="spellStart"/>
      <w:r w:rsidRPr="00DA6A9D">
        <w:rPr>
          <w:rFonts w:ascii="Arial" w:eastAsia="Times New Roman" w:hAnsi="Arial" w:cs="Arial"/>
          <w:color w:val="005A9C"/>
          <w:kern w:val="36"/>
          <w:sz w:val="41"/>
          <w:szCs w:val="41"/>
        </w:rPr>
        <w:t>describedby</w:t>
      </w:r>
      <w:proofErr w:type="spellEnd"/>
      <w:r w:rsidRPr="00DA6A9D">
        <w:rPr>
          <w:rFonts w:ascii="Arial" w:eastAsia="Times New Roman" w:hAnsi="Arial" w:cs="Arial"/>
          <w:color w:val="005A9C"/>
          <w:kern w:val="36"/>
          <w:sz w:val="41"/>
          <w:szCs w:val="41"/>
        </w:rPr>
        <w:t xml:space="preserve"> to provide descriptions of images</w:t>
      </w:r>
    </w:p>
    <w:p w:rsidR="00DA6A9D" w:rsidRPr="00DA6A9D" w:rsidRDefault="00DA6A9D" w:rsidP="00DA6A9D">
      <w:pPr>
        <w:pBdr>
          <w:bottom w:val="single" w:sz="6" w:space="3" w:color="666666"/>
        </w:pBdr>
        <w:spacing w:before="100" w:beforeAutospacing="1" w:after="100" w:afterAutospacing="1" w:line="240" w:lineRule="auto"/>
        <w:outlineLvl w:val="1"/>
        <w:rPr>
          <w:rFonts w:ascii="inherit" w:eastAsia="Times New Roman" w:hAnsi="inherit" w:cs="Arial"/>
          <w:color w:val="000000"/>
          <w:sz w:val="35"/>
          <w:szCs w:val="35"/>
        </w:rPr>
      </w:pPr>
      <w:r w:rsidRPr="00DA6A9D">
        <w:rPr>
          <w:rFonts w:ascii="inherit" w:eastAsia="Times New Roman" w:hAnsi="inherit" w:cs="Arial"/>
          <w:color w:val="000000"/>
          <w:sz w:val="35"/>
          <w:szCs w:val="35"/>
        </w:rPr>
        <w:t>Important Information about Techniques</w:t>
      </w:r>
    </w:p>
    <w:p w:rsidR="00DA6A9D" w:rsidRPr="00DA6A9D" w:rsidRDefault="00DA6A9D" w:rsidP="00DA6A9D">
      <w:pPr>
        <w:spacing w:after="0" w:line="240" w:lineRule="auto"/>
        <w:ind w:left="240"/>
        <w:rPr>
          <w:rFonts w:ascii="Arial" w:eastAsia="Times New Roman" w:hAnsi="Arial" w:cs="Arial"/>
          <w:color w:val="000000"/>
          <w:sz w:val="27"/>
          <w:szCs w:val="27"/>
        </w:rPr>
      </w:pPr>
      <w:r w:rsidRPr="00DA6A9D">
        <w:rPr>
          <w:rFonts w:ascii="Arial" w:eastAsia="Times New Roman" w:hAnsi="Arial" w:cs="Arial"/>
          <w:color w:val="000000"/>
          <w:sz w:val="27"/>
          <w:szCs w:val="27"/>
        </w:rPr>
        <w:t>See </w:t>
      </w:r>
      <w:hyperlink r:id="rId111" w:history="1">
        <w:r w:rsidRPr="00DA6A9D">
          <w:rPr>
            <w:rFonts w:ascii="Arial" w:eastAsia="Times New Roman" w:hAnsi="Arial" w:cs="Arial"/>
            <w:color w:val="034575"/>
            <w:sz w:val="27"/>
            <w:szCs w:val="27"/>
          </w:rPr>
          <w:t>Understanding Techniques for WCAG Success Criteria</w:t>
        </w:r>
      </w:hyperlink>
      <w:r w:rsidRPr="00DA6A9D">
        <w:rPr>
          <w:rFonts w:ascii="Arial" w:eastAsia="Times New Roman" w:hAnsi="Arial" w:cs="Arial"/>
          <w:color w:val="000000"/>
          <w:sz w:val="27"/>
          <w:szCs w:val="27"/>
        </w:rPr>
        <w:t> for important information about the usage of these informative techniques and how they relate to the normative WCAG 2.0 success criteria. The Applicability section explains the scope of the technique, and the presence of techniques for a specific technology does not imply that the technology can be used in all situations to create content that meets WCAG 2.0.</w:t>
      </w:r>
    </w:p>
    <w:p w:rsidR="00DA6A9D" w:rsidRPr="00DA6A9D" w:rsidRDefault="00DA6A9D" w:rsidP="00DA6A9D">
      <w:pPr>
        <w:spacing w:after="0" w:line="240" w:lineRule="auto"/>
        <w:ind w:left="240"/>
        <w:rPr>
          <w:rFonts w:ascii="Arial" w:eastAsia="Times New Roman" w:hAnsi="Arial" w:cs="Arial"/>
          <w:color w:val="000000"/>
          <w:sz w:val="27"/>
          <w:szCs w:val="27"/>
        </w:rPr>
      </w:pPr>
      <w:bookmarkStart w:id="6" w:name="_GoBack"/>
      <w:bookmarkEnd w:id="6"/>
      <w:r w:rsidRPr="00DA6A9D">
        <w:rPr>
          <w:rFonts w:ascii="Arial" w:eastAsia="Times New Roman" w:hAnsi="Arial" w:cs="Arial"/>
          <w:color w:val="000000"/>
          <w:sz w:val="27"/>
          <w:szCs w:val="27"/>
        </w:rPr>
        <w:t>.</w:t>
      </w:r>
    </w:p>
    <w:p w:rsidR="00DA6A9D" w:rsidRPr="00DA6A9D" w:rsidRDefault="00DA6A9D" w:rsidP="00DA6A9D">
      <w:pPr>
        <w:pBdr>
          <w:bottom w:val="single" w:sz="6" w:space="3" w:color="666666"/>
        </w:pBdr>
        <w:shd w:val="clear" w:color="auto" w:fill="FFFFFF"/>
        <w:spacing w:before="100" w:beforeAutospacing="1" w:after="100" w:afterAutospacing="1" w:line="240" w:lineRule="auto"/>
        <w:outlineLvl w:val="1"/>
        <w:rPr>
          <w:rFonts w:ascii="Arial" w:eastAsia="Times New Roman" w:hAnsi="Arial" w:cs="Arial"/>
          <w:color w:val="000000"/>
          <w:sz w:val="31"/>
          <w:szCs w:val="31"/>
        </w:rPr>
      </w:pPr>
      <w:r w:rsidRPr="00DA6A9D">
        <w:rPr>
          <w:rFonts w:ascii="Arial" w:eastAsia="Times New Roman" w:hAnsi="Arial" w:cs="Arial"/>
          <w:color w:val="000000"/>
          <w:sz w:val="31"/>
          <w:szCs w:val="31"/>
        </w:rPr>
        <w:t>Description</w:t>
      </w:r>
    </w:p>
    <w:p w:rsidR="00DA6A9D" w:rsidRPr="00DA6A9D" w:rsidRDefault="00DA6A9D" w:rsidP="00DA6A9D">
      <w:pPr>
        <w:spacing w:before="240" w:after="240" w:line="240" w:lineRule="auto"/>
        <w:ind w:left="240"/>
        <w:rPr>
          <w:rFonts w:ascii="Arial" w:eastAsia="Times New Roman" w:hAnsi="Arial" w:cs="Arial"/>
          <w:color w:val="000000"/>
          <w:sz w:val="27"/>
          <w:szCs w:val="27"/>
        </w:rPr>
      </w:pPr>
      <w:r w:rsidRPr="00DA6A9D">
        <w:rPr>
          <w:rFonts w:ascii="Arial" w:eastAsia="Times New Roman" w:hAnsi="Arial" w:cs="Arial"/>
          <w:color w:val="000000"/>
          <w:sz w:val="27"/>
          <w:szCs w:val="27"/>
        </w:rPr>
        <w:t>The objective of this technique is to provide descriptions of images when a short text alternative does not adequately convey the function or information provided in the object.</w:t>
      </w:r>
    </w:p>
    <w:p w:rsidR="00DA6A9D" w:rsidRPr="00DA6A9D" w:rsidRDefault="00DA6A9D" w:rsidP="00DA6A9D">
      <w:pPr>
        <w:spacing w:before="240" w:after="240" w:line="240" w:lineRule="auto"/>
        <w:ind w:left="240"/>
        <w:rPr>
          <w:rFonts w:ascii="Arial" w:eastAsia="Times New Roman" w:hAnsi="Arial" w:cs="Arial"/>
          <w:color w:val="000000"/>
          <w:sz w:val="27"/>
          <w:szCs w:val="27"/>
        </w:rPr>
      </w:pPr>
      <w:r w:rsidRPr="00DA6A9D">
        <w:rPr>
          <w:rFonts w:ascii="Arial" w:eastAsia="Times New Roman" w:hAnsi="Arial" w:cs="Arial"/>
          <w:color w:val="000000"/>
          <w:sz w:val="27"/>
          <w:szCs w:val="27"/>
        </w:rPr>
        <w:t>A feature of WAI-ARIA is the ability to associate descriptive text with a section, drawing, form element, picture, and so on using the </w:t>
      </w:r>
      <w:r w:rsidRPr="00DA6A9D">
        <w:rPr>
          <w:rFonts w:ascii="Courier New" w:eastAsia="Times New Roman" w:hAnsi="Courier New" w:cs="Courier New"/>
          <w:color w:val="000000"/>
          <w:sz w:val="20"/>
          <w:szCs w:val="20"/>
        </w:rPr>
        <w:t>aria-</w:t>
      </w:r>
      <w:proofErr w:type="spellStart"/>
      <w:r w:rsidRPr="00DA6A9D">
        <w:rPr>
          <w:rFonts w:ascii="Courier New" w:eastAsia="Times New Roman" w:hAnsi="Courier New" w:cs="Courier New"/>
          <w:color w:val="000000"/>
          <w:sz w:val="20"/>
          <w:szCs w:val="20"/>
        </w:rPr>
        <w:t>describedby</w:t>
      </w:r>
      <w:proofErr w:type="spellEnd"/>
      <w:r w:rsidRPr="00DA6A9D">
        <w:rPr>
          <w:rFonts w:ascii="Arial" w:eastAsia="Times New Roman" w:hAnsi="Arial" w:cs="Arial"/>
          <w:color w:val="000000"/>
          <w:sz w:val="27"/>
          <w:szCs w:val="27"/>
        </w:rPr>
        <w:t> property. This is similar to the </w:t>
      </w:r>
      <w:proofErr w:type="spellStart"/>
      <w:r w:rsidRPr="00DA6A9D">
        <w:rPr>
          <w:rFonts w:ascii="Courier New" w:eastAsia="Times New Roman" w:hAnsi="Courier New" w:cs="Courier New"/>
          <w:color w:val="000000"/>
          <w:sz w:val="20"/>
          <w:szCs w:val="20"/>
        </w:rPr>
        <w:t>longdesc</w:t>
      </w:r>
      <w:proofErr w:type="spellEnd"/>
      <w:r w:rsidRPr="00DA6A9D">
        <w:rPr>
          <w:rFonts w:ascii="Arial" w:eastAsia="Times New Roman" w:hAnsi="Arial" w:cs="Arial"/>
          <w:color w:val="000000"/>
          <w:sz w:val="27"/>
          <w:szCs w:val="27"/>
        </w:rPr>
        <w:t> attribute in that both are useful for providing additional information to help users understand complex images. Like </w:t>
      </w:r>
      <w:proofErr w:type="spellStart"/>
      <w:r w:rsidRPr="00DA6A9D">
        <w:rPr>
          <w:rFonts w:ascii="Courier New" w:eastAsia="Times New Roman" w:hAnsi="Courier New" w:cs="Courier New"/>
          <w:color w:val="000000"/>
          <w:sz w:val="20"/>
          <w:szCs w:val="20"/>
        </w:rPr>
        <w:t>longdesc</w:t>
      </w:r>
      <w:proofErr w:type="spellEnd"/>
      <w:r w:rsidRPr="00DA6A9D">
        <w:rPr>
          <w:rFonts w:ascii="Arial" w:eastAsia="Times New Roman" w:hAnsi="Arial" w:cs="Arial"/>
          <w:color w:val="000000"/>
          <w:sz w:val="27"/>
          <w:szCs w:val="27"/>
        </w:rPr>
        <w:t>, descriptive text provided using </w:t>
      </w:r>
      <w:r w:rsidRPr="00DA6A9D">
        <w:rPr>
          <w:rFonts w:ascii="Courier New" w:eastAsia="Times New Roman" w:hAnsi="Courier New" w:cs="Courier New"/>
          <w:color w:val="000000"/>
          <w:sz w:val="20"/>
          <w:szCs w:val="20"/>
        </w:rPr>
        <w:t>aria-</w:t>
      </w:r>
      <w:proofErr w:type="spellStart"/>
      <w:r w:rsidRPr="00DA6A9D">
        <w:rPr>
          <w:rFonts w:ascii="Courier New" w:eastAsia="Times New Roman" w:hAnsi="Courier New" w:cs="Courier New"/>
          <w:color w:val="000000"/>
          <w:sz w:val="20"/>
          <w:szCs w:val="20"/>
        </w:rPr>
        <w:t>describedby</w:t>
      </w:r>
      <w:proofErr w:type="spellEnd"/>
      <w:r w:rsidRPr="00DA6A9D">
        <w:rPr>
          <w:rFonts w:ascii="Arial" w:eastAsia="Times New Roman" w:hAnsi="Arial" w:cs="Arial"/>
          <w:color w:val="000000"/>
          <w:sz w:val="27"/>
          <w:szCs w:val="27"/>
        </w:rPr>
        <w:t> is separate from the short name provided using the </w:t>
      </w:r>
      <w:r w:rsidRPr="00DA6A9D">
        <w:rPr>
          <w:rFonts w:ascii="Courier New" w:eastAsia="Times New Roman" w:hAnsi="Courier New" w:cs="Courier New"/>
          <w:color w:val="000000"/>
          <w:sz w:val="20"/>
          <w:szCs w:val="20"/>
        </w:rPr>
        <w:t>alt</w:t>
      </w:r>
      <w:r w:rsidRPr="00DA6A9D">
        <w:rPr>
          <w:rFonts w:ascii="Arial" w:eastAsia="Times New Roman" w:hAnsi="Arial" w:cs="Arial"/>
          <w:color w:val="000000"/>
          <w:sz w:val="27"/>
          <w:szCs w:val="27"/>
        </w:rPr>
        <w:t> attribute in HTML. Unlike </w:t>
      </w:r>
      <w:proofErr w:type="spellStart"/>
      <w:r w:rsidRPr="00DA6A9D">
        <w:rPr>
          <w:rFonts w:ascii="Courier New" w:eastAsia="Times New Roman" w:hAnsi="Courier New" w:cs="Courier New"/>
          <w:color w:val="000000"/>
          <w:sz w:val="20"/>
          <w:szCs w:val="20"/>
        </w:rPr>
        <w:t>longdesc</w:t>
      </w:r>
      <w:proofErr w:type="spellEnd"/>
      <w:r w:rsidRPr="00DA6A9D">
        <w:rPr>
          <w:rFonts w:ascii="Arial" w:eastAsia="Times New Roman" w:hAnsi="Arial" w:cs="Arial"/>
          <w:color w:val="000000"/>
          <w:sz w:val="27"/>
          <w:szCs w:val="27"/>
        </w:rPr>
        <w:t>, </w:t>
      </w:r>
      <w:r w:rsidRPr="00DA6A9D">
        <w:rPr>
          <w:rFonts w:ascii="Courier New" w:eastAsia="Times New Roman" w:hAnsi="Courier New" w:cs="Courier New"/>
          <w:color w:val="000000"/>
          <w:sz w:val="20"/>
          <w:szCs w:val="20"/>
        </w:rPr>
        <w:t>aria-</w:t>
      </w:r>
      <w:proofErr w:type="spellStart"/>
      <w:r w:rsidRPr="00DA6A9D">
        <w:rPr>
          <w:rFonts w:ascii="Courier New" w:eastAsia="Times New Roman" w:hAnsi="Courier New" w:cs="Courier New"/>
          <w:color w:val="000000"/>
          <w:sz w:val="20"/>
          <w:szCs w:val="20"/>
        </w:rPr>
        <w:t>describedby</w:t>
      </w:r>
      <w:proofErr w:type="spellEnd"/>
      <w:r w:rsidRPr="00DA6A9D">
        <w:rPr>
          <w:rFonts w:ascii="Arial" w:eastAsia="Times New Roman" w:hAnsi="Arial" w:cs="Arial"/>
          <w:color w:val="000000"/>
          <w:sz w:val="27"/>
          <w:szCs w:val="27"/>
        </w:rPr>
        <w:t> cannot reference descriptions outside of the page containing the image. An advantage of providing long descriptions using content from the same page as the image is that the alternative is available to all, including sighted people who do not have assistive technology. It is worth noting that as of the time of writing (October 2013) some assistive technologies read </w:t>
      </w:r>
      <w:r w:rsidRPr="00DA6A9D">
        <w:rPr>
          <w:rFonts w:ascii="Courier New" w:eastAsia="Times New Roman" w:hAnsi="Courier New" w:cs="Courier New"/>
          <w:color w:val="000000"/>
          <w:sz w:val="20"/>
          <w:szCs w:val="20"/>
        </w:rPr>
        <w:t>aria-</w:t>
      </w:r>
      <w:proofErr w:type="spellStart"/>
      <w:r w:rsidRPr="00DA6A9D">
        <w:rPr>
          <w:rFonts w:ascii="Courier New" w:eastAsia="Times New Roman" w:hAnsi="Courier New" w:cs="Courier New"/>
          <w:color w:val="000000"/>
          <w:sz w:val="20"/>
          <w:szCs w:val="20"/>
        </w:rPr>
        <w:t>describedby</w:t>
      </w:r>
      <w:proofErr w:type="spellEnd"/>
      <w:r w:rsidRPr="00DA6A9D">
        <w:rPr>
          <w:rFonts w:ascii="Arial" w:eastAsia="Times New Roman" w:hAnsi="Arial" w:cs="Arial"/>
          <w:color w:val="000000"/>
          <w:sz w:val="27"/>
          <w:szCs w:val="27"/>
        </w:rPr>
        <w:t xml:space="preserve"> content immediately after an image's alt </w:t>
      </w:r>
      <w:proofErr w:type="gramStart"/>
      <w:r w:rsidRPr="00DA6A9D">
        <w:rPr>
          <w:rFonts w:ascii="Arial" w:eastAsia="Times New Roman" w:hAnsi="Arial" w:cs="Arial"/>
          <w:color w:val="000000"/>
          <w:sz w:val="27"/>
          <w:szCs w:val="27"/>
        </w:rPr>
        <w:t>attribute</w:t>
      </w:r>
      <w:proofErr w:type="gramEnd"/>
      <w:r w:rsidRPr="00DA6A9D">
        <w:rPr>
          <w:rFonts w:ascii="Arial" w:eastAsia="Times New Roman" w:hAnsi="Arial" w:cs="Arial"/>
          <w:color w:val="000000"/>
          <w:sz w:val="27"/>
          <w:szCs w:val="27"/>
        </w:rPr>
        <w:t xml:space="preserve"> information without user activation - whereas most implementations of </w:t>
      </w:r>
      <w:proofErr w:type="spellStart"/>
      <w:r w:rsidRPr="00DA6A9D">
        <w:rPr>
          <w:rFonts w:ascii="Courier New" w:eastAsia="Times New Roman" w:hAnsi="Courier New" w:cs="Courier New"/>
          <w:color w:val="000000"/>
          <w:sz w:val="20"/>
          <w:szCs w:val="20"/>
        </w:rPr>
        <w:t>longdesc</w:t>
      </w:r>
      <w:proofErr w:type="spellEnd"/>
      <w:r w:rsidRPr="00DA6A9D">
        <w:rPr>
          <w:rFonts w:ascii="Arial" w:eastAsia="Times New Roman" w:hAnsi="Arial" w:cs="Arial"/>
          <w:color w:val="000000"/>
          <w:sz w:val="27"/>
          <w:szCs w:val="27"/>
        </w:rPr>
        <w:t> require the user to take explicit action to read the additional description.</w:t>
      </w:r>
    </w:p>
    <w:p w:rsidR="00DA6A9D" w:rsidRPr="00DA6A9D" w:rsidRDefault="00DA6A9D" w:rsidP="00DA6A9D">
      <w:pPr>
        <w:spacing w:before="240" w:after="240" w:line="240" w:lineRule="auto"/>
        <w:ind w:left="240"/>
        <w:rPr>
          <w:rFonts w:ascii="Arial" w:eastAsia="Times New Roman" w:hAnsi="Arial" w:cs="Arial"/>
          <w:color w:val="000000"/>
          <w:sz w:val="27"/>
          <w:szCs w:val="27"/>
        </w:rPr>
      </w:pPr>
      <w:r w:rsidRPr="00DA6A9D">
        <w:rPr>
          <w:rFonts w:ascii="Arial" w:eastAsia="Times New Roman" w:hAnsi="Arial" w:cs="Arial"/>
          <w:color w:val="000000"/>
          <w:sz w:val="27"/>
          <w:szCs w:val="27"/>
        </w:rPr>
        <w:lastRenderedPageBreak/>
        <w:t>Like </w:t>
      </w:r>
      <w:r w:rsidRPr="00DA6A9D">
        <w:rPr>
          <w:rFonts w:ascii="Courier New" w:eastAsia="Times New Roman" w:hAnsi="Courier New" w:cs="Courier New"/>
          <w:color w:val="000000"/>
          <w:sz w:val="20"/>
          <w:szCs w:val="20"/>
        </w:rPr>
        <w:t>aria-</w:t>
      </w:r>
      <w:proofErr w:type="spellStart"/>
      <w:r w:rsidRPr="00DA6A9D">
        <w:rPr>
          <w:rFonts w:ascii="Courier New" w:eastAsia="Times New Roman" w:hAnsi="Courier New" w:cs="Courier New"/>
          <w:color w:val="000000"/>
          <w:sz w:val="20"/>
          <w:szCs w:val="20"/>
        </w:rPr>
        <w:t>labelledby</w:t>
      </w:r>
      <w:proofErr w:type="spellEnd"/>
      <w:r w:rsidRPr="00DA6A9D">
        <w:rPr>
          <w:rFonts w:ascii="Arial" w:eastAsia="Times New Roman" w:hAnsi="Arial" w:cs="Arial"/>
          <w:color w:val="000000"/>
          <w:sz w:val="27"/>
          <w:szCs w:val="27"/>
        </w:rPr>
        <w:t>, </w:t>
      </w:r>
      <w:r w:rsidRPr="00DA6A9D">
        <w:rPr>
          <w:rFonts w:ascii="Courier New" w:eastAsia="Times New Roman" w:hAnsi="Courier New" w:cs="Courier New"/>
          <w:color w:val="000000"/>
          <w:sz w:val="20"/>
          <w:szCs w:val="20"/>
        </w:rPr>
        <w:t>aria-</w:t>
      </w:r>
      <w:proofErr w:type="spellStart"/>
      <w:r w:rsidRPr="00DA6A9D">
        <w:rPr>
          <w:rFonts w:ascii="Courier New" w:eastAsia="Times New Roman" w:hAnsi="Courier New" w:cs="Courier New"/>
          <w:color w:val="000000"/>
          <w:sz w:val="20"/>
          <w:szCs w:val="20"/>
        </w:rPr>
        <w:t>describedby</w:t>
      </w:r>
      <w:proofErr w:type="spellEnd"/>
      <w:r w:rsidRPr="00DA6A9D">
        <w:rPr>
          <w:rFonts w:ascii="Arial" w:eastAsia="Times New Roman" w:hAnsi="Arial" w:cs="Arial"/>
          <w:color w:val="000000"/>
          <w:sz w:val="27"/>
          <w:szCs w:val="27"/>
        </w:rPr>
        <w:t> can accept multiple ids to point to other regions of the page using a space separated list. It is also limited to ids for defining these sets.</w:t>
      </w:r>
    </w:p>
    <w:p w:rsidR="00A27746" w:rsidRDefault="00A27746"/>
    <w:sectPr w:rsidR="00A277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22F4B"/>
    <w:multiLevelType w:val="multilevel"/>
    <w:tmpl w:val="2C1C8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0F183A"/>
    <w:multiLevelType w:val="multilevel"/>
    <w:tmpl w:val="16DAF6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B955CD"/>
    <w:multiLevelType w:val="multilevel"/>
    <w:tmpl w:val="B8A40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3623CC"/>
    <w:multiLevelType w:val="multilevel"/>
    <w:tmpl w:val="F24E29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82E455E"/>
    <w:multiLevelType w:val="multilevel"/>
    <w:tmpl w:val="BF4EC7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10E5556"/>
    <w:multiLevelType w:val="multilevel"/>
    <w:tmpl w:val="349E16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EF824EF"/>
    <w:multiLevelType w:val="multilevel"/>
    <w:tmpl w:val="4A925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2DC5CEC"/>
    <w:multiLevelType w:val="multilevel"/>
    <w:tmpl w:val="02548A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A0A61DF"/>
    <w:multiLevelType w:val="multilevel"/>
    <w:tmpl w:val="01B6F0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C1D70D3"/>
    <w:multiLevelType w:val="multilevel"/>
    <w:tmpl w:val="399C7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4F6516E"/>
    <w:multiLevelType w:val="multilevel"/>
    <w:tmpl w:val="7E82BB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796042D"/>
    <w:multiLevelType w:val="multilevel"/>
    <w:tmpl w:val="CF30E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5AC7A6D"/>
    <w:multiLevelType w:val="multilevel"/>
    <w:tmpl w:val="0E2AD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50651CD"/>
    <w:multiLevelType w:val="multilevel"/>
    <w:tmpl w:val="EB4094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B3F2C16"/>
    <w:multiLevelType w:val="multilevel"/>
    <w:tmpl w:val="0B121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D3F4B52"/>
    <w:multiLevelType w:val="multilevel"/>
    <w:tmpl w:val="91141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736B2ED8"/>
    <w:multiLevelType w:val="multilevel"/>
    <w:tmpl w:val="BB9E22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59076ED"/>
    <w:multiLevelType w:val="multilevel"/>
    <w:tmpl w:val="52C6D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8721081"/>
    <w:multiLevelType w:val="multilevel"/>
    <w:tmpl w:val="C63A1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9F46396"/>
    <w:multiLevelType w:val="multilevel"/>
    <w:tmpl w:val="8F0AEE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2"/>
  </w:num>
  <w:num w:numId="3">
    <w:abstractNumId w:val="18"/>
  </w:num>
  <w:num w:numId="4">
    <w:abstractNumId w:val="19"/>
  </w:num>
  <w:num w:numId="5">
    <w:abstractNumId w:val="0"/>
  </w:num>
  <w:num w:numId="6">
    <w:abstractNumId w:val="14"/>
  </w:num>
  <w:num w:numId="7">
    <w:abstractNumId w:val="7"/>
  </w:num>
  <w:num w:numId="8">
    <w:abstractNumId w:val="10"/>
  </w:num>
  <w:num w:numId="9">
    <w:abstractNumId w:val="17"/>
  </w:num>
  <w:num w:numId="10">
    <w:abstractNumId w:val="4"/>
  </w:num>
  <w:num w:numId="11">
    <w:abstractNumId w:val="8"/>
  </w:num>
  <w:num w:numId="12">
    <w:abstractNumId w:val="12"/>
  </w:num>
  <w:num w:numId="13">
    <w:abstractNumId w:val="6"/>
  </w:num>
  <w:num w:numId="14">
    <w:abstractNumId w:val="9"/>
  </w:num>
  <w:num w:numId="15">
    <w:abstractNumId w:val="5"/>
  </w:num>
  <w:num w:numId="16">
    <w:abstractNumId w:val="16"/>
  </w:num>
  <w:num w:numId="17">
    <w:abstractNumId w:val="15"/>
  </w:num>
  <w:num w:numId="18">
    <w:abstractNumId w:val="3"/>
  </w:num>
  <w:num w:numId="19">
    <w:abstractNumId w:val="13"/>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6A9D"/>
    <w:rsid w:val="00A27746"/>
    <w:rsid w:val="00DA6A9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DA6A9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DA6A9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DA6A9D"/>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DA6A9D"/>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6A9D"/>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DA6A9D"/>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DA6A9D"/>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DA6A9D"/>
    <w:rPr>
      <w:rFonts w:ascii="Times New Roman" w:eastAsia="Times New Roman" w:hAnsi="Times New Roman" w:cs="Times New Roman"/>
      <w:b/>
      <w:bCs/>
      <w:sz w:val="24"/>
      <w:szCs w:val="24"/>
    </w:rPr>
  </w:style>
  <w:style w:type="character" w:styleId="Strong">
    <w:name w:val="Strong"/>
    <w:basedOn w:val="DefaultParagraphFont"/>
    <w:uiPriority w:val="22"/>
    <w:qFormat/>
    <w:rsid w:val="00DA6A9D"/>
    <w:rPr>
      <w:b/>
      <w:bCs/>
    </w:rPr>
  </w:style>
  <w:style w:type="character" w:customStyle="1" w:styleId="screenreader">
    <w:name w:val="screenreader"/>
    <w:basedOn w:val="DefaultParagraphFont"/>
    <w:rsid w:val="00DA6A9D"/>
  </w:style>
  <w:style w:type="paragraph" w:customStyle="1" w:styleId="sctxt">
    <w:name w:val="sctxt"/>
    <w:basedOn w:val="Normal"/>
    <w:rsid w:val="00DA6A9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A6A9D"/>
    <w:rPr>
      <w:color w:val="0000FF"/>
      <w:u w:val="single"/>
    </w:rPr>
  </w:style>
  <w:style w:type="paragraph" w:styleId="NormalWeb">
    <w:name w:val="Normal (Web)"/>
    <w:basedOn w:val="Normal"/>
    <w:uiPriority w:val="99"/>
    <w:semiHidden/>
    <w:unhideWhenUsed/>
    <w:rsid w:val="00DA6A9D"/>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DA6A9D"/>
    <w:rPr>
      <w:i/>
      <w:iCs/>
    </w:rPr>
  </w:style>
  <w:style w:type="character" w:styleId="HTMLAcronym">
    <w:name w:val="HTML Acronym"/>
    <w:basedOn w:val="DefaultParagraphFont"/>
    <w:uiPriority w:val="99"/>
    <w:semiHidden/>
    <w:unhideWhenUsed/>
    <w:rsid w:val="00DA6A9D"/>
  </w:style>
  <w:style w:type="paragraph" w:customStyle="1" w:styleId="instructions">
    <w:name w:val="instructions"/>
    <w:basedOn w:val="Normal"/>
    <w:rsid w:val="00DA6A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eferenced">
    <w:name w:val="referenced"/>
    <w:basedOn w:val="Normal"/>
    <w:rsid w:val="00DA6A9D"/>
    <w:pPr>
      <w:spacing w:before="100" w:beforeAutospacing="1" w:after="100" w:afterAutospacing="1" w:line="240" w:lineRule="auto"/>
    </w:pPr>
    <w:rPr>
      <w:rFonts w:ascii="Times New Roman" w:eastAsia="Times New Roman" w:hAnsi="Times New Roman" w:cs="Times New Roman"/>
      <w:sz w:val="24"/>
      <w:szCs w:val="24"/>
    </w:rPr>
  </w:style>
  <w:style w:type="character" w:styleId="HTMLCode">
    <w:name w:val="HTML Code"/>
    <w:basedOn w:val="DefaultParagraphFont"/>
    <w:uiPriority w:val="99"/>
    <w:semiHidden/>
    <w:unhideWhenUsed/>
    <w:rsid w:val="00DA6A9D"/>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DA6A9D"/>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DA6A9D"/>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DA6A9D"/>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DA6A9D"/>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6A9D"/>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DA6A9D"/>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DA6A9D"/>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DA6A9D"/>
    <w:rPr>
      <w:rFonts w:ascii="Times New Roman" w:eastAsia="Times New Roman" w:hAnsi="Times New Roman" w:cs="Times New Roman"/>
      <w:b/>
      <w:bCs/>
      <w:sz w:val="24"/>
      <w:szCs w:val="24"/>
    </w:rPr>
  </w:style>
  <w:style w:type="character" w:styleId="Strong">
    <w:name w:val="Strong"/>
    <w:basedOn w:val="DefaultParagraphFont"/>
    <w:uiPriority w:val="22"/>
    <w:qFormat/>
    <w:rsid w:val="00DA6A9D"/>
    <w:rPr>
      <w:b/>
      <w:bCs/>
    </w:rPr>
  </w:style>
  <w:style w:type="character" w:customStyle="1" w:styleId="screenreader">
    <w:name w:val="screenreader"/>
    <w:basedOn w:val="DefaultParagraphFont"/>
    <w:rsid w:val="00DA6A9D"/>
  </w:style>
  <w:style w:type="paragraph" w:customStyle="1" w:styleId="sctxt">
    <w:name w:val="sctxt"/>
    <w:basedOn w:val="Normal"/>
    <w:rsid w:val="00DA6A9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DA6A9D"/>
    <w:rPr>
      <w:color w:val="0000FF"/>
      <w:u w:val="single"/>
    </w:rPr>
  </w:style>
  <w:style w:type="paragraph" w:styleId="NormalWeb">
    <w:name w:val="Normal (Web)"/>
    <w:basedOn w:val="Normal"/>
    <w:uiPriority w:val="99"/>
    <w:semiHidden/>
    <w:unhideWhenUsed/>
    <w:rsid w:val="00DA6A9D"/>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DA6A9D"/>
    <w:rPr>
      <w:i/>
      <w:iCs/>
    </w:rPr>
  </w:style>
  <w:style w:type="character" w:styleId="HTMLAcronym">
    <w:name w:val="HTML Acronym"/>
    <w:basedOn w:val="DefaultParagraphFont"/>
    <w:uiPriority w:val="99"/>
    <w:semiHidden/>
    <w:unhideWhenUsed/>
    <w:rsid w:val="00DA6A9D"/>
  </w:style>
  <w:style w:type="paragraph" w:customStyle="1" w:styleId="instructions">
    <w:name w:val="instructions"/>
    <w:basedOn w:val="Normal"/>
    <w:rsid w:val="00DA6A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eferenced">
    <w:name w:val="referenced"/>
    <w:basedOn w:val="Normal"/>
    <w:rsid w:val="00DA6A9D"/>
    <w:pPr>
      <w:spacing w:before="100" w:beforeAutospacing="1" w:after="100" w:afterAutospacing="1" w:line="240" w:lineRule="auto"/>
    </w:pPr>
    <w:rPr>
      <w:rFonts w:ascii="Times New Roman" w:eastAsia="Times New Roman" w:hAnsi="Times New Roman" w:cs="Times New Roman"/>
      <w:sz w:val="24"/>
      <w:szCs w:val="24"/>
    </w:rPr>
  </w:style>
  <w:style w:type="character" w:styleId="HTMLCode">
    <w:name w:val="HTML Code"/>
    <w:basedOn w:val="DefaultParagraphFont"/>
    <w:uiPriority w:val="99"/>
    <w:semiHidden/>
    <w:unhideWhenUsed/>
    <w:rsid w:val="00DA6A9D"/>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83880">
      <w:bodyDiv w:val="1"/>
      <w:marLeft w:val="0"/>
      <w:marRight w:val="0"/>
      <w:marTop w:val="0"/>
      <w:marBottom w:val="0"/>
      <w:divBdr>
        <w:top w:val="none" w:sz="0" w:space="0" w:color="auto"/>
        <w:left w:val="none" w:sz="0" w:space="0" w:color="auto"/>
        <w:bottom w:val="none" w:sz="0" w:space="0" w:color="auto"/>
        <w:right w:val="none" w:sz="0" w:space="0" w:color="auto"/>
      </w:divBdr>
      <w:divsChild>
        <w:div w:id="2093886736">
          <w:marLeft w:val="0"/>
          <w:marRight w:val="0"/>
          <w:marTop w:val="0"/>
          <w:marBottom w:val="0"/>
          <w:divBdr>
            <w:top w:val="none" w:sz="0" w:space="0" w:color="auto"/>
            <w:left w:val="none" w:sz="0" w:space="0" w:color="auto"/>
            <w:bottom w:val="none" w:sz="0" w:space="0" w:color="auto"/>
            <w:right w:val="none" w:sz="0" w:space="0" w:color="auto"/>
          </w:divBdr>
        </w:div>
        <w:div w:id="135339667">
          <w:marLeft w:val="0"/>
          <w:marRight w:val="0"/>
          <w:marTop w:val="0"/>
          <w:marBottom w:val="0"/>
          <w:divBdr>
            <w:top w:val="none" w:sz="0" w:space="0" w:color="auto"/>
            <w:left w:val="none" w:sz="0" w:space="0" w:color="auto"/>
            <w:bottom w:val="none" w:sz="0" w:space="0" w:color="auto"/>
            <w:right w:val="none" w:sz="0" w:space="0" w:color="auto"/>
          </w:divBdr>
          <w:divsChild>
            <w:div w:id="1697777965">
              <w:marLeft w:val="0"/>
              <w:marRight w:val="0"/>
              <w:marTop w:val="0"/>
              <w:marBottom w:val="0"/>
              <w:divBdr>
                <w:top w:val="none" w:sz="0" w:space="0" w:color="auto"/>
                <w:left w:val="none" w:sz="0" w:space="0" w:color="auto"/>
                <w:bottom w:val="none" w:sz="0" w:space="0" w:color="auto"/>
                <w:right w:val="none" w:sz="0" w:space="0" w:color="auto"/>
              </w:divBdr>
            </w:div>
          </w:divsChild>
        </w:div>
        <w:div w:id="1514491540">
          <w:marLeft w:val="0"/>
          <w:marRight w:val="0"/>
          <w:marTop w:val="0"/>
          <w:marBottom w:val="0"/>
          <w:divBdr>
            <w:top w:val="none" w:sz="0" w:space="0" w:color="auto"/>
            <w:left w:val="none" w:sz="0" w:space="0" w:color="auto"/>
            <w:bottom w:val="none" w:sz="0" w:space="0" w:color="auto"/>
            <w:right w:val="none" w:sz="0" w:space="0" w:color="auto"/>
          </w:divBdr>
        </w:div>
        <w:div w:id="297496534">
          <w:marLeft w:val="0"/>
          <w:marRight w:val="0"/>
          <w:marTop w:val="0"/>
          <w:marBottom w:val="0"/>
          <w:divBdr>
            <w:top w:val="none" w:sz="0" w:space="0" w:color="auto"/>
            <w:left w:val="none" w:sz="0" w:space="0" w:color="auto"/>
            <w:bottom w:val="none" w:sz="0" w:space="0" w:color="auto"/>
            <w:right w:val="none" w:sz="0" w:space="0" w:color="auto"/>
          </w:divBdr>
        </w:div>
      </w:divsChild>
    </w:div>
    <w:div w:id="327028336">
      <w:bodyDiv w:val="1"/>
      <w:marLeft w:val="0"/>
      <w:marRight w:val="0"/>
      <w:marTop w:val="0"/>
      <w:marBottom w:val="0"/>
      <w:divBdr>
        <w:top w:val="none" w:sz="0" w:space="0" w:color="auto"/>
        <w:left w:val="none" w:sz="0" w:space="0" w:color="auto"/>
        <w:bottom w:val="none" w:sz="0" w:space="0" w:color="auto"/>
        <w:right w:val="none" w:sz="0" w:space="0" w:color="auto"/>
      </w:divBdr>
      <w:divsChild>
        <w:div w:id="173040086">
          <w:marLeft w:val="0"/>
          <w:marRight w:val="0"/>
          <w:marTop w:val="0"/>
          <w:marBottom w:val="0"/>
          <w:divBdr>
            <w:top w:val="none" w:sz="0" w:space="0" w:color="auto"/>
            <w:left w:val="none" w:sz="0" w:space="0" w:color="auto"/>
            <w:bottom w:val="none" w:sz="0" w:space="0" w:color="auto"/>
            <w:right w:val="none" w:sz="0" w:space="0" w:color="auto"/>
          </w:divBdr>
        </w:div>
        <w:div w:id="855845414">
          <w:marLeft w:val="0"/>
          <w:marRight w:val="0"/>
          <w:marTop w:val="0"/>
          <w:marBottom w:val="0"/>
          <w:divBdr>
            <w:top w:val="none" w:sz="0" w:space="0" w:color="auto"/>
            <w:left w:val="none" w:sz="0" w:space="0" w:color="auto"/>
            <w:bottom w:val="none" w:sz="0" w:space="0" w:color="auto"/>
            <w:right w:val="none" w:sz="0" w:space="0" w:color="auto"/>
          </w:divBdr>
          <w:divsChild>
            <w:div w:id="1822652315">
              <w:marLeft w:val="0"/>
              <w:marRight w:val="0"/>
              <w:marTop w:val="0"/>
              <w:marBottom w:val="0"/>
              <w:divBdr>
                <w:top w:val="none" w:sz="0" w:space="0" w:color="auto"/>
                <w:left w:val="none" w:sz="0" w:space="0" w:color="auto"/>
                <w:bottom w:val="none" w:sz="0" w:space="0" w:color="auto"/>
                <w:right w:val="none" w:sz="0" w:space="0" w:color="auto"/>
              </w:divBdr>
            </w:div>
          </w:divsChild>
        </w:div>
        <w:div w:id="6030730">
          <w:marLeft w:val="0"/>
          <w:marRight w:val="0"/>
          <w:marTop w:val="0"/>
          <w:marBottom w:val="0"/>
          <w:divBdr>
            <w:top w:val="none" w:sz="0" w:space="0" w:color="auto"/>
            <w:left w:val="none" w:sz="0" w:space="0" w:color="auto"/>
            <w:bottom w:val="none" w:sz="0" w:space="0" w:color="auto"/>
            <w:right w:val="none" w:sz="0" w:space="0" w:color="auto"/>
          </w:divBdr>
        </w:div>
        <w:div w:id="2015839117">
          <w:marLeft w:val="0"/>
          <w:marRight w:val="0"/>
          <w:marTop w:val="0"/>
          <w:marBottom w:val="0"/>
          <w:divBdr>
            <w:top w:val="none" w:sz="0" w:space="0" w:color="auto"/>
            <w:left w:val="none" w:sz="0" w:space="0" w:color="auto"/>
            <w:bottom w:val="none" w:sz="0" w:space="0" w:color="auto"/>
            <w:right w:val="none" w:sz="0" w:space="0" w:color="auto"/>
          </w:divBdr>
        </w:div>
      </w:divsChild>
    </w:div>
    <w:div w:id="1103766645">
      <w:bodyDiv w:val="1"/>
      <w:marLeft w:val="0"/>
      <w:marRight w:val="0"/>
      <w:marTop w:val="0"/>
      <w:marBottom w:val="0"/>
      <w:divBdr>
        <w:top w:val="none" w:sz="0" w:space="0" w:color="auto"/>
        <w:left w:val="none" w:sz="0" w:space="0" w:color="auto"/>
        <w:bottom w:val="none" w:sz="0" w:space="0" w:color="auto"/>
        <w:right w:val="none" w:sz="0" w:space="0" w:color="auto"/>
      </w:divBdr>
      <w:divsChild>
        <w:div w:id="1352300319">
          <w:blockQuote w:val="1"/>
          <w:marLeft w:val="0"/>
          <w:marRight w:val="2640"/>
          <w:marTop w:val="0"/>
          <w:marBottom w:val="0"/>
          <w:divBdr>
            <w:top w:val="single" w:sz="6" w:space="6" w:color="CCCCCC"/>
            <w:left w:val="single" w:sz="6" w:space="6" w:color="CCCCCC"/>
            <w:bottom w:val="single" w:sz="6" w:space="6" w:color="CCCCCC"/>
            <w:right w:val="single" w:sz="6" w:space="6" w:color="CCCCCC"/>
          </w:divBdr>
          <w:divsChild>
            <w:div w:id="651834130">
              <w:marLeft w:val="0"/>
              <w:marRight w:val="0"/>
              <w:marTop w:val="0"/>
              <w:marBottom w:val="0"/>
              <w:divBdr>
                <w:top w:val="none" w:sz="0" w:space="0" w:color="auto"/>
                <w:left w:val="none" w:sz="0" w:space="0" w:color="auto"/>
                <w:bottom w:val="none" w:sz="0" w:space="0" w:color="auto"/>
                <w:right w:val="none" w:sz="0" w:space="0" w:color="auto"/>
              </w:divBdr>
            </w:div>
          </w:divsChild>
        </w:div>
        <w:div w:id="296494566">
          <w:marLeft w:val="0"/>
          <w:marRight w:val="0"/>
          <w:marTop w:val="0"/>
          <w:marBottom w:val="0"/>
          <w:divBdr>
            <w:top w:val="none" w:sz="0" w:space="0" w:color="auto"/>
            <w:left w:val="none" w:sz="0" w:space="0" w:color="auto"/>
            <w:bottom w:val="none" w:sz="0" w:space="0" w:color="auto"/>
            <w:right w:val="none" w:sz="0" w:space="0" w:color="auto"/>
          </w:divBdr>
          <w:divsChild>
            <w:div w:id="637803976">
              <w:marLeft w:val="0"/>
              <w:marRight w:val="0"/>
              <w:marTop w:val="0"/>
              <w:marBottom w:val="0"/>
              <w:divBdr>
                <w:top w:val="none" w:sz="0" w:space="0" w:color="auto"/>
                <w:left w:val="none" w:sz="0" w:space="0" w:color="auto"/>
                <w:bottom w:val="none" w:sz="0" w:space="0" w:color="auto"/>
                <w:right w:val="none" w:sz="0" w:space="0" w:color="auto"/>
              </w:divBdr>
            </w:div>
          </w:divsChild>
        </w:div>
        <w:div w:id="159466864">
          <w:marLeft w:val="0"/>
          <w:marRight w:val="0"/>
          <w:marTop w:val="0"/>
          <w:marBottom w:val="0"/>
          <w:divBdr>
            <w:top w:val="none" w:sz="0" w:space="0" w:color="auto"/>
            <w:left w:val="none" w:sz="0" w:space="0" w:color="auto"/>
            <w:bottom w:val="none" w:sz="0" w:space="0" w:color="auto"/>
            <w:right w:val="none" w:sz="0" w:space="0" w:color="auto"/>
          </w:divBdr>
        </w:div>
        <w:div w:id="751780077">
          <w:marLeft w:val="0"/>
          <w:marRight w:val="0"/>
          <w:marTop w:val="0"/>
          <w:marBottom w:val="0"/>
          <w:divBdr>
            <w:top w:val="none" w:sz="0" w:space="0" w:color="auto"/>
            <w:left w:val="none" w:sz="0" w:space="0" w:color="auto"/>
            <w:bottom w:val="none" w:sz="0" w:space="0" w:color="auto"/>
            <w:right w:val="none" w:sz="0" w:space="0" w:color="auto"/>
          </w:divBdr>
        </w:div>
        <w:div w:id="894967365">
          <w:marLeft w:val="0"/>
          <w:marRight w:val="0"/>
          <w:marTop w:val="0"/>
          <w:marBottom w:val="0"/>
          <w:divBdr>
            <w:top w:val="none" w:sz="0" w:space="0" w:color="auto"/>
            <w:left w:val="none" w:sz="0" w:space="0" w:color="auto"/>
            <w:bottom w:val="none" w:sz="0" w:space="0" w:color="auto"/>
            <w:right w:val="none" w:sz="0" w:space="0" w:color="auto"/>
          </w:divBdr>
          <w:divsChild>
            <w:div w:id="1605771765">
              <w:marLeft w:val="480"/>
              <w:marRight w:val="480"/>
              <w:marTop w:val="240"/>
              <w:marBottom w:val="0"/>
              <w:divBdr>
                <w:top w:val="single" w:sz="6" w:space="0" w:color="CCCCCC"/>
                <w:left w:val="single" w:sz="6" w:space="0" w:color="CCCCCC"/>
                <w:bottom w:val="single" w:sz="6" w:space="12" w:color="CCCCCC"/>
                <w:right w:val="single" w:sz="6" w:space="0" w:color="CCCCCC"/>
              </w:divBdr>
              <w:divsChild>
                <w:div w:id="470287906">
                  <w:marLeft w:val="120"/>
                  <w:marRight w:val="0"/>
                  <w:marTop w:val="0"/>
                  <w:marBottom w:val="0"/>
                  <w:divBdr>
                    <w:top w:val="none" w:sz="0" w:space="0" w:color="auto"/>
                    <w:left w:val="none" w:sz="0" w:space="0" w:color="auto"/>
                    <w:bottom w:val="none" w:sz="0" w:space="0" w:color="auto"/>
                    <w:right w:val="none" w:sz="0" w:space="0" w:color="auto"/>
                  </w:divBdr>
                </w:div>
                <w:div w:id="1923757415">
                  <w:marLeft w:val="120"/>
                  <w:marRight w:val="0"/>
                  <w:marTop w:val="0"/>
                  <w:marBottom w:val="0"/>
                  <w:divBdr>
                    <w:top w:val="none" w:sz="0" w:space="0" w:color="auto"/>
                    <w:left w:val="none" w:sz="0" w:space="0" w:color="auto"/>
                    <w:bottom w:val="none" w:sz="0" w:space="0" w:color="auto"/>
                    <w:right w:val="none" w:sz="0" w:space="0" w:color="auto"/>
                  </w:divBdr>
                </w:div>
                <w:div w:id="1199857258">
                  <w:marLeft w:val="120"/>
                  <w:marRight w:val="0"/>
                  <w:marTop w:val="0"/>
                  <w:marBottom w:val="0"/>
                  <w:divBdr>
                    <w:top w:val="none" w:sz="0" w:space="0" w:color="auto"/>
                    <w:left w:val="none" w:sz="0" w:space="0" w:color="auto"/>
                    <w:bottom w:val="none" w:sz="0" w:space="0" w:color="auto"/>
                    <w:right w:val="none" w:sz="0" w:space="0" w:color="auto"/>
                  </w:divBdr>
                </w:div>
                <w:div w:id="2073968305">
                  <w:marLeft w:val="120"/>
                  <w:marRight w:val="0"/>
                  <w:marTop w:val="0"/>
                  <w:marBottom w:val="0"/>
                  <w:divBdr>
                    <w:top w:val="none" w:sz="0" w:space="0" w:color="auto"/>
                    <w:left w:val="none" w:sz="0" w:space="0" w:color="auto"/>
                    <w:bottom w:val="none" w:sz="0" w:space="0" w:color="auto"/>
                    <w:right w:val="none" w:sz="0" w:space="0" w:color="auto"/>
                  </w:divBdr>
                </w:div>
                <w:div w:id="258296079">
                  <w:marLeft w:val="120"/>
                  <w:marRight w:val="0"/>
                  <w:marTop w:val="0"/>
                  <w:marBottom w:val="0"/>
                  <w:divBdr>
                    <w:top w:val="none" w:sz="0" w:space="0" w:color="auto"/>
                    <w:left w:val="none" w:sz="0" w:space="0" w:color="auto"/>
                    <w:bottom w:val="none" w:sz="0" w:space="0" w:color="auto"/>
                    <w:right w:val="none" w:sz="0" w:space="0" w:color="auto"/>
                  </w:divBdr>
                </w:div>
                <w:div w:id="984970437">
                  <w:marLeft w:val="1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8277832">
      <w:bodyDiv w:val="1"/>
      <w:marLeft w:val="0"/>
      <w:marRight w:val="0"/>
      <w:marTop w:val="0"/>
      <w:marBottom w:val="0"/>
      <w:divBdr>
        <w:top w:val="none" w:sz="0" w:space="0" w:color="auto"/>
        <w:left w:val="none" w:sz="0" w:space="0" w:color="auto"/>
        <w:bottom w:val="none" w:sz="0" w:space="0" w:color="auto"/>
        <w:right w:val="none" w:sz="0" w:space="0" w:color="auto"/>
      </w:divBdr>
      <w:divsChild>
        <w:div w:id="2102874237">
          <w:marLeft w:val="0"/>
          <w:marRight w:val="0"/>
          <w:marTop w:val="0"/>
          <w:marBottom w:val="0"/>
          <w:divBdr>
            <w:top w:val="none" w:sz="0" w:space="0" w:color="auto"/>
            <w:left w:val="none" w:sz="0" w:space="0" w:color="auto"/>
            <w:bottom w:val="none" w:sz="0" w:space="0" w:color="auto"/>
            <w:right w:val="none" w:sz="0" w:space="0" w:color="auto"/>
          </w:divBdr>
        </w:div>
        <w:div w:id="2058697314">
          <w:marLeft w:val="0"/>
          <w:marRight w:val="0"/>
          <w:marTop w:val="0"/>
          <w:marBottom w:val="0"/>
          <w:divBdr>
            <w:top w:val="none" w:sz="0" w:space="0" w:color="auto"/>
            <w:left w:val="none" w:sz="0" w:space="0" w:color="auto"/>
            <w:bottom w:val="none" w:sz="0" w:space="0" w:color="auto"/>
            <w:right w:val="none" w:sz="0" w:space="0" w:color="auto"/>
          </w:divBdr>
          <w:divsChild>
            <w:div w:id="1853717099">
              <w:marLeft w:val="0"/>
              <w:marRight w:val="0"/>
              <w:marTop w:val="0"/>
              <w:marBottom w:val="0"/>
              <w:divBdr>
                <w:top w:val="none" w:sz="0" w:space="0" w:color="auto"/>
                <w:left w:val="none" w:sz="0" w:space="0" w:color="auto"/>
                <w:bottom w:val="none" w:sz="0" w:space="0" w:color="auto"/>
                <w:right w:val="none" w:sz="0" w:space="0" w:color="auto"/>
              </w:divBdr>
            </w:div>
          </w:divsChild>
        </w:div>
        <w:div w:id="902760998">
          <w:marLeft w:val="0"/>
          <w:marRight w:val="0"/>
          <w:marTop w:val="0"/>
          <w:marBottom w:val="0"/>
          <w:divBdr>
            <w:top w:val="none" w:sz="0" w:space="0" w:color="auto"/>
            <w:left w:val="none" w:sz="0" w:space="0" w:color="auto"/>
            <w:bottom w:val="none" w:sz="0" w:space="0" w:color="auto"/>
            <w:right w:val="none" w:sz="0" w:space="0" w:color="auto"/>
          </w:divBdr>
        </w:div>
        <w:div w:id="148374122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w3.org/TR/2016/NOTE-WCAG20-TECHS-20161007/G94" TargetMode="External"/><Relationship Id="rId21" Type="http://schemas.openxmlformats.org/officeDocument/2006/relationships/hyperlink" Target="https://stuffandnonsense.co.uk/archives/accessible_alternatives.html" TargetMode="External"/><Relationship Id="rId42" Type="http://schemas.openxmlformats.org/officeDocument/2006/relationships/hyperlink" Target="https://www.w3.org/TR/UNDERSTANDING-WCAG20/text-equiv-all.html" TargetMode="External"/><Relationship Id="rId47" Type="http://schemas.openxmlformats.org/officeDocument/2006/relationships/hyperlink" Target="http://www.w3.org/TR/2016/NOTE-WCAG20-TECHS-20161007/FLASH1" TargetMode="External"/><Relationship Id="rId63" Type="http://schemas.openxmlformats.org/officeDocument/2006/relationships/hyperlink" Target="http://www.w3.org/TR/2016/NOTE-WCAG20-TECHS-20161007/H45" TargetMode="External"/><Relationship Id="rId68" Type="http://schemas.openxmlformats.org/officeDocument/2006/relationships/hyperlink" Target="http://www.w3.org/TR/2016/NOTE-WCAG20-TECHS-20161007/ARIA6" TargetMode="External"/><Relationship Id="rId84" Type="http://schemas.openxmlformats.org/officeDocument/2006/relationships/hyperlink" Target="https://www.w3.org/TR/UNDERSTANDING-WCAG20/text-equiv-all.html" TargetMode="External"/><Relationship Id="rId89" Type="http://schemas.openxmlformats.org/officeDocument/2006/relationships/hyperlink" Target="http://www.w3.org/TR/2016/NOTE-WCAG20-TECHS-20161007/ARIA6" TargetMode="External"/><Relationship Id="rId112" Type="http://schemas.openxmlformats.org/officeDocument/2006/relationships/fontTable" Target="fontTable.xml"/><Relationship Id="rId16" Type="http://schemas.openxmlformats.org/officeDocument/2006/relationships/hyperlink" Target="https://www.w3.org/TR/UNDERSTANDING-WCAG20/text-equiv-all.html" TargetMode="External"/><Relationship Id="rId107" Type="http://schemas.openxmlformats.org/officeDocument/2006/relationships/hyperlink" Target="http://www.w3.org/TR/2016/NOTE-WCAG20-TECHS-20161007/H67" TargetMode="External"/><Relationship Id="rId11" Type="http://schemas.openxmlformats.org/officeDocument/2006/relationships/hyperlink" Target="https://www.w3.org/TR/UNDERSTANDING-WCAG20/media-equiv.html" TargetMode="External"/><Relationship Id="rId32" Type="http://schemas.openxmlformats.org/officeDocument/2006/relationships/hyperlink" Target="http://www.w3.org/TR/2016/NOTE-WCAG20-TECHS-20161007/FLASH5" TargetMode="External"/><Relationship Id="rId37" Type="http://schemas.openxmlformats.org/officeDocument/2006/relationships/hyperlink" Target="http://www.w3.org/TR/2016/NOTE-WCAG20-TECHS-20161007/H53" TargetMode="External"/><Relationship Id="rId53" Type="http://schemas.openxmlformats.org/officeDocument/2006/relationships/hyperlink" Target="http://www.w3.org/TR/2016/NOTE-WCAG20-TECHS-20161007/H53" TargetMode="External"/><Relationship Id="rId58" Type="http://schemas.openxmlformats.org/officeDocument/2006/relationships/hyperlink" Target="http://www.w3.org/TR/2016/NOTE-WCAG20-TECHS-20161007/G73" TargetMode="External"/><Relationship Id="rId74" Type="http://schemas.openxmlformats.org/officeDocument/2006/relationships/hyperlink" Target="http://www.w3.org/TR/2016/NOTE-WCAG20-TECHS-20161007/FLASH30" TargetMode="External"/><Relationship Id="rId79" Type="http://schemas.openxmlformats.org/officeDocument/2006/relationships/hyperlink" Target="http://www.w3.org/TR/2016/NOTE-WCAG20-TECHS-20161007/H44" TargetMode="External"/><Relationship Id="rId102" Type="http://schemas.openxmlformats.org/officeDocument/2006/relationships/hyperlink" Target="http://www.w3.org/TR/2016/NOTE-WCAG20-TECHS-20161007/G143" TargetMode="External"/><Relationship Id="rId5" Type="http://schemas.openxmlformats.org/officeDocument/2006/relationships/webSettings" Target="webSettings.xml"/><Relationship Id="rId90" Type="http://schemas.openxmlformats.org/officeDocument/2006/relationships/hyperlink" Target="http://www.w3.org/TR/2016/NOTE-WCAG20-TECHS-20161007/ARIA10" TargetMode="External"/><Relationship Id="rId95" Type="http://schemas.openxmlformats.org/officeDocument/2006/relationships/hyperlink" Target="http://www.w3.org/TR/2016/NOTE-WCAG20-TECHS-20161007/H2" TargetMode="External"/><Relationship Id="rId22" Type="http://schemas.openxmlformats.org/officeDocument/2006/relationships/hyperlink" Target="http://www.456bereastreet.com/archive/200412/the_alt_and_title_attributes/" TargetMode="External"/><Relationship Id="rId27" Type="http://schemas.openxmlformats.org/officeDocument/2006/relationships/hyperlink" Target="https://www.w3.org/TR/UNDERSTANDING-WCAG20/text-equiv-all.html" TargetMode="External"/><Relationship Id="rId43" Type="http://schemas.openxmlformats.org/officeDocument/2006/relationships/hyperlink" Target="https://www.w3.org/TR/UNDERSTANDING-WCAG20/text-equiv-all.html" TargetMode="External"/><Relationship Id="rId48" Type="http://schemas.openxmlformats.org/officeDocument/2006/relationships/hyperlink" Target="http://www.w3.org/TR/2016/NOTE-WCAG20-TECHS-20161007/FLASH5" TargetMode="External"/><Relationship Id="rId64" Type="http://schemas.openxmlformats.org/officeDocument/2006/relationships/hyperlink" Target="http://www.w3.org/TR/2016/NOTE-WCAG20-TECHS-20161007/H53" TargetMode="External"/><Relationship Id="rId69" Type="http://schemas.openxmlformats.org/officeDocument/2006/relationships/hyperlink" Target="http://www.w3.org/TR/2016/NOTE-WCAG20-TECHS-20161007/ARIA9" TargetMode="External"/><Relationship Id="rId113" Type="http://schemas.openxmlformats.org/officeDocument/2006/relationships/theme" Target="theme/theme1.xml"/><Relationship Id="rId80" Type="http://schemas.openxmlformats.org/officeDocument/2006/relationships/hyperlink" Target="http://www.w3.org/TR/2016/NOTE-WCAG20-TECHS-20161007/H65" TargetMode="External"/><Relationship Id="rId85" Type="http://schemas.openxmlformats.org/officeDocument/2006/relationships/hyperlink" Target="http://www.w3.org/TR/2016/NOTE-WCAG20-TECHS-20161007/G68" TargetMode="External"/><Relationship Id="rId12" Type="http://schemas.openxmlformats.org/officeDocument/2006/relationships/hyperlink" Target="https://www.w3.org/TR/UNDERSTANDING-WCAG20/text-equiv-all.html" TargetMode="External"/><Relationship Id="rId17" Type="http://schemas.openxmlformats.org/officeDocument/2006/relationships/hyperlink" Target="http://www.w3.org/TR/turingtest/" TargetMode="External"/><Relationship Id="rId33" Type="http://schemas.openxmlformats.org/officeDocument/2006/relationships/hyperlink" Target="http://www.w3.org/TR/2016/NOTE-WCAG20-TECHS-20161007/FLASH28" TargetMode="External"/><Relationship Id="rId38" Type="http://schemas.openxmlformats.org/officeDocument/2006/relationships/hyperlink" Target="http://www.w3.org/TR/2016/NOTE-WCAG20-TECHS-20161007/H86" TargetMode="External"/><Relationship Id="rId59" Type="http://schemas.openxmlformats.org/officeDocument/2006/relationships/hyperlink" Target="http://www.w3.org/TR/2016/NOTE-WCAG20-TECHS-20161007/G74" TargetMode="External"/><Relationship Id="rId103" Type="http://schemas.openxmlformats.org/officeDocument/2006/relationships/hyperlink" Target="http://www.w3.org/TR/2016/NOTE-WCAG20-TECHS-20161007/G144" TargetMode="External"/><Relationship Id="rId108" Type="http://schemas.openxmlformats.org/officeDocument/2006/relationships/hyperlink" Target="http://www.w3.org/TR/2016/NOTE-WCAG20-TECHS-20161007/PDF4" TargetMode="External"/><Relationship Id="rId54" Type="http://schemas.openxmlformats.org/officeDocument/2006/relationships/hyperlink" Target="http://www.w3.org/TR/2016/NOTE-WCAG20-TECHS-20161007/H86" TargetMode="External"/><Relationship Id="rId70" Type="http://schemas.openxmlformats.org/officeDocument/2006/relationships/hyperlink" Target="http://www.w3.org/TR/2016/NOTE-WCAG20-TECHS-20161007/FLASH6" TargetMode="External"/><Relationship Id="rId75" Type="http://schemas.openxmlformats.org/officeDocument/2006/relationships/hyperlink" Target="http://www.w3.org/TR/2016/NOTE-WCAG20-TECHS-20161007/FLASH32" TargetMode="External"/><Relationship Id="rId91" Type="http://schemas.openxmlformats.org/officeDocument/2006/relationships/hyperlink" Target="http://www.w3.org/TR/2016/NOTE-WCAG20-TECHS-20161007/G196" TargetMode="External"/><Relationship Id="rId96" Type="http://schemas.openxmlformats.org/officeDocument/2006/relationships/hyperlink" Target="http://www.w3.org/TR/2016/NOTE-WCAG20-TECHS-20161007/H35" TargetMode="External"/><Relationship Id="rId1" Type="http://schemas.openxmlformats.org/officeDocument/2006/relationships/numbering" Target="numbering.xml"/><Relationship Id="rId6" Type="http://schemas.openxmlformats.org/officeDocument/2006/relationships/hyperlink" Target="http://www.w3.org/TR/2008/REC-WCAG20-20081211/" TargetMode="External"/><Relationship Id="rId15" Type="http://schemas.openxmlformats.org/officeDocument/2006/relationships/hyperlink" Target="https://www.w3.org/TR/UNDERSTANDING-WCAG20/text-equiv-all.html" TargetMode="External"/><Relationship Id="rId23" Type="http://schemas.openxmlformats.org/officeDocument/2006/relationships/hyperlink" Target="http://green-beast.com/blog/?p=81" TargetMode="External"/><Relationship Id="rId28" Type="http://schemas.openxmlformats.org/officeDocument/2006/relationships/hyperlink" Target="http://www.w3.org/TR/2016/NOTE-WCAG20-TECHS-20161007/ARIA6" TargetMode="External"/><Relationship Id="rId36" Type="http://schemas.openxmlformats.org/officeDocument/2006/relationships/hyperlink" Target="http://www.w3.org/TR/2016/NOTE-WCAG20-TECHS-20161007/H37" TargetMode="External"/><Relationship Id="rId49" Type="http://schemas.openxmlformats.org/officeDocument/2006/relationships/hyperlink" Target="http://www.w3.org/TR/2016/NOTE-WCAG20-TECHS-20161007/FLASH28" TargetMode="External"/><Relationship Id="rId57" Type="http://schemas.openxmlformats.org/officeDocument/2006/relationships/hyperlink" Target="http://www.w3.org/TR/2016/NOTE-WCAG20-TECHS-20161007/ARIA15" TargetMode="External"/><Relationship Id="rId106" Type="http://schemas.openxmlformats.org/officeDocument/2006/relationships/hyperlink" Target="http://www.w3.org/TR/2016/NOTE-WCAG20-TECHS-20161007/FLASH3" TargetMode="External"/><Relationship Id="rId10" Type="http://schemas.openxmlformats.org/officeDocument/2006/relationships/hyperlink" Target="https://www.w3.org/TR/UNDERSTANDING-WCAG20/ensure-compat.html" TargetMode="External"/><Relationship Id="rId31" Type="http://schemas.openxmlformats.org/officeDocument/2006/relationships/hyperlink" Target="http://www.w3.org/TR/2016/NOTE-WCAG20-TECHS-20161007/FLASH1" TargetMode="External"/><Relationship Id="rId44" Type="http://schemas.openxmlformats.org/officeDocument/2006/relationships/hyperlink" Target="http://www.w3.org/TR/2016/NOTE-WCAG20-TECHS-20161007/ARIA6" TargetMode="External"/><Relationship Id="rId52" Type="http://schemas.openxmlformats.org/officeDocument/2006/relationships/hyperlink" Target="http://www.w3.org/TR/2016/NOTE-WCAG20-TECHS-20161007/H37" TargetMode="External"/><Relationship Id="rId60" Type="http://schemas.openxmlformats.org/officeDocument/2006/relationships/hyperlink" Target="http://www.w3.org/TR/2016/NOTE-WCAG20-TECHS-20161007/G92" TargetMode="External"/><Relationship Id="rId65" Type="http://schemas.openxmlformats.org/officeDocument/2006/relationships/hyperlink" Target="http://www.w3.org/TR/2016/NOTE-WCAG20-TECHS-20161007/SL8" TargetMode="External"/><Relationship Id="rId73" Type="http://schemas.openxmlformats.org/officeDocument/2006/relationships/hyperlink" Target="http://www.w3.org/TR/2016/NOTE-WCAG20-TECHS-20161007/FLASH29" TargetMode="External"/><Relationship Id="rId78" Type="http://schemas.openxmlformats.org/officeDocument/2006/relationships/hyperlink" Target="http://www.w3.org/TR/2016/NOTE-WCAG20-TECHS-20161007/H36" TargetMode="External"/><Relationship Id="rId81" Type="http://schemas.openxmlformats.org/officeDocument/2006/relationships/hyperlink" Target="http://www.w3.org/TR/2016/NOTE-WCAG20-TECHS-20161007/SL18" TargetMode="External"/><Relationship Id="rId86" Type="http://schemas.openxmlformats.org/officeDocument/2006/relationships/hyperlink" Target="https://www.w3.org/TR/UNDERSTANDING-WCAG20/text-equiv-all.html" TargetMode="External"/><Relationship Id="rId94" Type="http://schemas.openxmlformats.org/officeDocument/2006/relationships/hyperlink" Target="http://www.w3.org/TR/2016/NOTE-WCAG20-TECHS-20161007/FLASH28" TargetMode="External"/><Relationship Id="rId99" Type="http://schemas.openxmlformats.org/officeDocument/2006/relationships/hyperlink" Target="http://www.w3.org/TR/2016/NOTE-WCAG20-TECHS-20161007/H86" TargetMode="External"/><Relationship Id="rId101" Type="http://schemas.openxmlformats.org/officeDocument/2006/relationships/hyperlink" Target="http://www.w3.org/TR/2016/NOTE-WCAG20-TECHS-20161007/SL5" TargetMode="External"/><Relationship Id="rId4" Type="http://schemas.openxmlformats.org/officeDocument/2006/relationships/settings" Target="settings.xml"/><Relationship Id="rId9" Type="http://schemas.openxmlformats.org/officeDocument/2006/relationships/hyperlink" Target="https://www.w3.org/TR/UNDERSTANDING-WCAG20/text-equiv-all.html" TargetMode="External"/><Relationship Id="rId13" Type="http://schemas.openxmlformats.org/officeDocument/2006/relationships/hyperlink" Target="https://www.w3.org/TR/UNDERSTANDING-WCAG20/text-equiv-all.html" TargetMode="External"/><Relationship Id="rId18" Type="http://schemas.openxmlformats.org/officeDocument/2006/relationships/hyperlink" Target="https://www.w3.org/TR/UNDERSTANDING-WCAG20/media-equiv.html" TargetMode="External"/><Relationship Id="rId39" Type="http://schemas.openxmlformats.org/officeDocument/2006/relationships/hyperlink" Target="http://www.w3.org/TR/2016/NOTE-WCAG20-TECHS-20161007/PDF1" TargetMode="External"/><Relationship Id="rId109" Type="http://schemas.openxmlformats.org/officeDocument/2006/relationships/hyperlink" Target="http://www.w3.org/TR/wai-aria/roles" TargetMode="External"/><Relationship Id="rId34" Type="http://schemas.openxmlformats.org/officeDocument/2006/relationships/hyperlink" Target="http://www.w3.org/TR/2016/NOTE-WCAG20-TECHS-20161007/H2" TargetMode="External"/><Relationship Id="rId50" Type="http://schemas.openxmlformats.org/officeDocument/2006/relationships/hyperlink" Target="http://www.w3.org/TR/2016/NOTE-WCAG20-TECHS-20161007/H2" TargetMode="External"/><Relationship Id="rId55" Type="http://schemas.openxmlformats.org/officeDocument/2006/relationships/hyperlink" Target="http://www.w3.org/TR/2016/NOTE-WCAG20-TECHS-20161007/PDF1" TargetMode="External"/><Relationship Id="rId76" Type="http://schemas.openxmlformats.org/officeDocument/2006/relationships/hyperlink" Target="http://www.w3.org/TR/2016/NOTE-WCAG20-TECHS-20161007/H24" TargetMode="External"/><Relationship Id="rId97" Type="http://schemas.openxmlformats.org/officeDocument/2006/relationships/hyperlink" Target="http://www.w3.org/TR/2016/NOTE-WCAG20-TECHS-20161007/H37" TargetMode="External"/><Relationship Id="rId104" Type="http://schemas.openxmlformats.org/officeDocument/2006/relationships/hyperlink" Target="https://www.w3.org/TR/UNDERSTANDING-WCAG20/text-equiv-all.html" TargetMode="External"/><Relationship Id="rId7" Type="http://schemas.openxmlformats.org/officeDocument/2006/relationships/hyperlink" Target="https://www.w3.org/TR/UNDERSTANDING-WCAG20/text-equiv-all.html" TargetMode="External"/><Relationship Id="rId71" Type="http://schemas.openxmlformats.org/officeDocument/2006/relationships/hyperlink" Target="http://www.w3.org/TR/2016/NOTE-WCAG20-TECHS-20161007/FLASH25" TargetMode="External"/><Relationship Id="rId92" Type="http://schemas.openxmlformats.org/officeDocument/2006/relationships/hyperlink" Target="http://www.w3.org/TR/2016/NOTE-WCAG20-TECHS-20161007/FLASH1" TargetMode="External"/><Relationship Id="rId2" Type="http://schemas.openxmlformats.org/officeDocument/2006/relationships/styles" Target="styles.xml"/><Relationship Id="rId29" Type="http://schemas.openxmlformats.org/officeDocument/2006/relationships/hyperlink" Target="http://www.w3.org/TR/2016/NOTE-WCAG20-TECHS-20161007/ARIA10" TargetMode="External"/><Relationship Id="rId24" Type="http://schemas.openxmlformats.org/officeDocument/2006/relationships/hyperlink" Target="http://www.accessibilitynews.ca/cwdo/resources/resources.php?resources=187" TargetMode="External"/><Relationship Id="rId40" Type="http://schemas.openxmlformats.org/officeDocument/2006/relationships/hyperlink" Target="http://www.w3.org/TR/2016/NOTE-WCAG20-TECHS-20161007/SL5" TargetMode="External"/><Relationship Id="rId45" Type="http://schemas.openxmlformats.org/officeDocument/2006/relationships/hyperlink" Target="http://www.w3.org/TR/2016/NOTE-WCAG20-TECHS-20161007/ARIA10" TargetMode="External"/><Relationship Id="rId66" Type="http://schemas.openxmlformats.org/officeDocument/2006/relationships/hyperlink" Target="http://www.w3.org/TR/2016/NOTE-WCAG20-TECHS-20161007/G82" TargetMode="External"/><Relationship Id="rId87" Type="http://schemas.openxmlformats.org/officeDocument/2006/relationships/hyperlink" Target="http://www.w3.org/TR/2016/NOTE-WCAG20-TECHS-20161007/G100" TargetMode="External"/><Relationship Id="rId110" Type="http://schemas.openxmlformats.org/officeDocument/2006/relationships/hyperlink" Target="http://www.w3.org/TR/html-aapi/" TargetMode="External"/><Relationship Id="rId61" Type="http://schemas.openxmlformats.org/officeDocument/2006/relationships/hyperlink" Target="http://www.w3.org/TR/2016/NOTE-WCAG20-TECHS-20161007/FLASH2" TargetMode="External"/><Relationship Id="rId82" Type="http://schemas.openxmlformats.org/officeDocument/2006/relationships/hyperlink" Target="http://www.w3.org/TR/2016/NOTE-WCAG20-TECHS-20161007/SL26" TargetMode="External"/><Relationship Id="rId19" Type="http://schemas.openxmlformats.org/officeDocument/2006/relationships/hyperlink" Target="http://www.w3.org/2000/08/nba-manual/Overview.html" TargetMode="External"/><Relationship Id="rId14" Type="http://schemas.openxmlformats.org/officeDocument/2006/relationships/hyperlink" Target="https://www.w3.org/TR/UNDERSTANDING-WCAG20/text-equiv-all.html" TargetMode="External"/><Relationship Id="rId30" Type="http://schemas.openxmlformats.org/officeDocument/2006/relationships/hyperlink" Target="http://www.w3.org/TR/2016/NOTE-WCAG20-TECHS-20161007/G196" TargetMode="External"/><Relationship Id="rId35" Type="http://schemas.openxmlformats.org/officeDocument/2006/relationships/hyperlink" Target="http://www.w3.org/TR/2016/NOTE-WCAG20-TECHS-20161007/H35" TargetMode="External"/><Relationship Id="rId56" Type="http://schemas.openxmlformats.org/officeDocument/2006/relationships/hyperlink" Target="http://www.w3.org/TR/2016/NOTE-WCAG20-TECHS-20161007/SL5" TargetMode="External"/><Relationship Id="rId77" Type="http://schemas.openxmlformats.org/officeDocument/2006/relationships/hyperlink" Target="http://www.w3.org/TR/2016/NOTE-WCAG20-TECHS-20161007/H30" TargetMode="External"/><Relationship Id="rId100" Type="http://schemas.openxmlformats.org/officeDocument/2006/relationships/hyperlink" Target="http://www.w3.org/TR/2016/NOTE-WCAG20-TECHS-20161007/PDF1" TargetMode="External"/><Relationship Id="rId105" Type="http://schemas.openxmlformats.org/officeDocument/2006/relationships/hyperlink" Target="http://www.w3.org/TR/2016/NOTE-WCAG20-TECHS-20161007/C9" TargetMode="External"/><Relationship Id="rId8" Type="http://schemas.openxmlformats.org/officeDocument/2006/relationships/hyperlink" Target="https://www.w3.org/TR/UNDERSTANDING-WCAG20/text-equiv-all.html" TargetMode="External"/><Relationship Id="rId51" Type="http://schemas.openxmlformats.org/officeDocument/2006/relationships/hyperlink" Target="http://www.w3.org/TR/2016/NOTE-WCAG20-TECHS-20161007/H35" TargetMode="External"/><Relationship Id="rId72" Type="http://schemas.openxmlformats.org/officeDocument/2006/relationships/hyperlink" Target="http://www.w3.org/TR/2016/NOTE-WCAG20-TECHS-20161007/FLASH27" TargetMode="External"/><Relationship Id="rId93" Type="http://schemas.openxmlformats.org/officeDocument/2006/relationships/hyperlink" Target="http://www.w3.org/TR/2016/NOTE-WCAG20-TECHS-20161007/FLASH5" TargetMode="External"/><Relationship Id="rId98" Type="http://schemas.openxmlformats.org/officeDocument/2006/relationships/hyperlink" Target="http://www.w3.org/TR/2016/NOTE-WCAG20-TECHS-20161007/H53" TargetMode="External"/><Relationship Id="rId3" Type="http://schemas.microsoft.com/office/2007/relationships/stylesWithEffects" Target="stylesWithEffects.xml"/><Relationship Id="rId25" Type="http://schemas.openxmlformats.org/officeDocument/2006/relationships/hyperlink" Target="http://www.w3.org/TR/2016/NOTE-UNDERSTANDING-WCAG20-20161007/understanding-techniques.html" TargetMode="External"/><Relationship Id="rId46" Type="http://schemas.openxmlformats.org/officeDocument/2006/relationships/hyperlink" Target="http://www.w3.org/TR/2016/NOTE-WCAG20-TECHS-20161007/G196" TargetMode="External"/><Relationship Id="rId67" Type="http://schemas.openxmlformats.org/officeDocument/2006/relationships/hyperlink" Target="https://www.w3.org/TR/UNDERSTANDING-WCAG20/text-equiv-all.html" TargetMode="External"/><Relationship Id="rId20" Type="http://schemas.openxmlformats.org/officeDocument/2006/relationships/hyperlink" Target="http://www.w3.org/TR/turingtest/" TargetMode="External"/><Relationship Id="rId41" Type="http://schemas.openxmlformats.org/officeDocument/2006/relationships/hyperlink" Target="http://www.w3.org/TR/2016/NOTE-WCAG20-TECHS-20161007/G95" TargetMode="External"/><Relationship Id="rId62" Type="http://schemas.openxmlformats.org/officeDocument/2006/relationships/hyperlink" Target="http://www.w3.org/TR/2016/NOTE-WCAG20-TECHS-20161007/FLASH11" TargetMode="External"/><Relationship Id="rId83" Type="http://schemas.openxmlformats.org/officeDocument/2006/relationships/hyperlink" Target="http://www.w3.org/TR/2016/NOTE-WCAG20-TECHS-20161007/SL30" TargetMode="External"/><Relationship Id="rId88" Type="http://schemas.openxmlformats.org/officeDocument/2006/relationships/hyperlink" Target="https://www.w3.org/TR/UNDERSTANDING-WCAG20/text-equiv-all.html" TargetMode="External"/><Relationship Id="rId111" Type="http://schemas.openxmlformats.org/officeDocument/2006/relationships/hyperlink" Target="http://www.w3.org/TR/2016/NOTE-UNDERSTANDING-WCAG20-20161007/understanding-technique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13</Pages>
  <Words>5126</Words>
  <Characters>29220</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2017-07-15T11:56:00Z</dcterms:created>
  <dcterms:modified xsi:type="dcterms:W3CDTF">2017-07-15T12:03:00Z</dcterms:modified>
</cp:coreProperties>
</file>